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77" w:rsidRPr="007B6097" w:rsidRDefault="00BA6177" w:rsidP="00BA6177">
      <w:pPr>
        <w:rPr>
          <w:rFonts w:ascii="Times New Roman" w:eastAsia="標楷體" w:hAnsi="Times New Roman" w:cs="Times New Roman"/>
          <w:color w:val="000000" w:themeColor="text1"/>
        </w:rPr>
      </w:pPr>
      <w:bookmarkStart w:id="0" w:name="_GoBack"/>
      <w:bookmarkEnd w:id="0"/>
    </w:p>
    <w:p w:rsidR="00BA6177" w:rsidRPr="007B6097" w:rsidRDefault="00BA6177" w:rsidP="00BA6177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7B6097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國立中央大學大氣物理研究所書報討論</w:t>
      </w:r>
    </w:p>
    <w:p w:rsidR="00BA6177" w:rsidRPr="007B6097" w:rsidRDefault="00BA6177" w:rsidP="00BA6177">
      <w:pPr>
        <w:jc w:val="center"/>
        <w:rPr>
          <w:rFonts w:ascii="Times New Roman" w:eastAsia="標楷體" w:hAnsi="Times New Roman" w:cs="Times New Roman"/>
          <w:color w:val="000000" w:themeColor="text1"/>
        </w:rPr>
      </w:pPr>
      <w:r w:rsidRPr="007B6097">
        <w:rPr>
          <w:rFonts w:ascii="Times New Roman" w:eastAsia="標楷體" w:hAnsi="Times New Roman" w:cs="Times New Roman"/>
          <w:color w:val="000000" w:themeColor="text1"/>
        </w:rPr>
        <w:t>時間</w:t>
      </w:r>
      <w:r w:rsidRPr="007B6097">
        <w:rPr>
          <w:rFonts w:ascii="Times New Roman" w:eastAsia="標楷體" w:hAnsi="Times New Roman" w:cs="Times New Roman"/>
          <w:color w:val="000000" w:themeColor="text1"/>
        </w:rPr>
        <w:t>: 201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Pr="007B6097">
        <w:rPr>
          <w:rFonts w:ascii="Times New Roman" w:eastAsia="標楷體" w:hAnsi="Times New Roman" w:cs="Times New Roman"/>
          <w:color w:val="000000" w:themeColor="text1"/>
        </w:rPr>
        <w:t>/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>0</w:t>
      </w:r>
      <w:r w:rsidRPr="007B6097">
        <w:rPr>
          <w:rFonts w:ascii="Times New Roman" w:eastAsia="標楷體" w:hAnsi="Times New Roman" w:cs="Times New Roman"/>
          <w:color w:val="000000" w:themeColor="text1"/>
        </w:rPr>
        <w:t>6/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>21</w:t>
      </w:r>
    </w:p>
    <w:p w:rsidR="00BA6177" w:rsidRPr="007B6097" w:rsidRDefault="00BA6177" w:rsidP="00BA6177">
      <w:pPr>
        <w:jc w:val="center"/>
        <w:rPr>
          <w:rFonts w:ascii="Times New Roman" w:eastAsia="標楷體" w:hAnsi="Times New Roman" w:cs="Times New Roman"/>
          <w:color w:val="000000" w:themeColor="text1"/>
        </w:rPr>
      </w:pPr>
      <w:r w:rsidRPr="007B6097">
        <w:rPr>
          <w:rFonts w:ascii="Times New Roman" w:eastAsia="標楷體" w:hAnsi="Times New Roman" w:cs="Times New Roman"/>
          <w:color w:val="000000" w:themeColor="text1"/>
        </w:rPr>
        <w:t>地點</w:t>
      </w:r>
      <w:r w:rsidRPr="007B6097">
        <w:rPr>
          <w:rFonts w:ascii="Times New Roman" w:eastAsia="標楷體" w:hAnsi="Times New Roman" w:cs="Times New Roman"/>
          <w:color w:val="000000" w:themeColor="text1"/>
        </w:rPr>
        <w:t>: S1-713</w:t>
      </w:r>
    </w:p>
    <w:p w:rsidR="00BA6177" w:rsidRPr="007B6097" w:rsidRDefault="00BA6177" w:rsidP="00BA6177">
      <w:pPr>
        <w:jc w:val="center"/>
        <w:rPr>
          <w:rFonts w:ascii="Times New Roman" w:eastAsia="標楷體" w:hAnsi="Times New Roman" w:cs="Times New Roman"/>
          <w:color w:val="000000" w:themeColor="text1"/>
        </w:rPr>
      </w:pPr>
      <w:r w:rsidRPr="007B6097">
        <w:rPr>
          <w:rFonts w:ascii="Times New Roman" w:eastAsia="標楷體" w:hAnsi="Times New Roman" w:cs="Times New Roman"/>
          <w:color w:val="000000" w:themeColor="text1"/>
        </w:rPr>
        <w:t>講員</w:t>
      </w:r>
      <w:r w:rsidRPr="007B6097">
        <w:rPr>
          <w:rFonts w:ascii="Times New Roman" w:eastAsia="標楷體" w:hAnsi="Times New Roman" w:cs="Times New Roman"/>
          <w:color w:val="000000" w:themeColor="text1"/>
        </w:rPr>
        <w:t xml:space="preserve">: </w:t>
      </w:r>
      <w:r w:rsidRPr="007B6097">
        <w:rPr>
          <w:rFonts w:ascii="Times New Roman" w:eastAsia="標楷體" w:hAnsi="Times New Roman" w:cs="Times New Roman"/>
          <w:color w:val="000000" w:themeColor="text1"/>
        </w:rPr>
        <w:t>李育寬</w:t>
      </w:r>
    </w:p>
    <w:p w:rsidR="00BA6177" w:rsidRPr="007B6097" w:rsidRDefault="00BA6177" w:rsidP="00BA6177">
      <w:pPr>
        <w:jc w:val="center"/>
        <w:rPr>
          <w:rFonts w:ascii="Times New Roman" w:eastAsia="標楷體" w:hAnsi="Times New Roman" w:cs="Times New Roman"/>
          <w:color w:val="000000" w:themeColor="text1"/>
        </w:rPr>
      </w:pPr>
      <w:r w:rsidRPr="007B6097">
        <w:rPr>
          <w:rFonts w:ascii="Times New Roman" w:eastAsia="標楷體" w:hAnsi="Times New Roman" w:cs="Times New Roman"/>
          <w:color w:val="000000" w:themeColor="text1"/>
        </w:rPr>
        <w:t>指導教授</w:t>
      </w:r>
      <w:r w:rsidRPr="007B6097">
        <w:rPr>
          <w:rFonts w:ascii="Times New Roman" w:eastAsia="標楷體" w:hAnsi="Times New Roman" w:cs="Times New Roman"/>
          <w:color w:val="000000" w:themeColor="text1"/>
        </w:rPr>
        <w:t xml:space="preserve">: 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>劉說安老師、嚴明鉦</w:t>
      </w:r>
      <w:r w:rsidRPr="007B6097">
        <w:rPr>
          <w:rFonts w:ascii="Times New Roman" w:eastAsia="標楷體" w:hAnsi="Times New Roman" w:cs="Times New Roman"/>
          <w:color w:val="000000" w:themeColor="text1"/>
        </w:rPr>
        <w:t>老師</w:t>
      </w:r>
    </w:p>
    <w:p w:rsidR="00BA6177" w:rsidRPr="007B6097" w:rsidRDefault="00BA6177" w:rsidP="00BA6177">
      <w:pPr>
        <w:jc w:val="center"/>
        <w:rPr>
          <w:rFonts w:ascii="Times New Roman" w:eastAsia="標楷體" w:hAnsi="Times New Roman" w:cs="Times New Roman"/>
          <w:color w:val="000000" w:themeColor="text1"/>
        </w:rPr>
      </w:pPr>
    </w:p>
    <w:p w:rsidR="00BA6177" w:rsidRPr="007B6097" w:rsidRDefault="00BA6177" w:rsidP="00BA6177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7B609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 xml:space="preserve">Analysis of </w:t>
      </w:r>
      <w:r w:rsidRPr="007B6097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u</w:t>
      </w:r>
      <w:r w:rsidRPr="007B609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 xml:space="preserve">rban </w:t>
      </w:r>
      <w:r w:rsidRPr="007B6097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h</w:t>
      </w:r>
      <w:r w:rsidRPr="007B609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 xml:space="preserve">eat </w:t>
      </w:r>
      <w:r w:rsidRPr="007B6097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i</w:t>
      </w:r>
      <w:r w:rsidRPr="007B609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 xml:space="preserve">sland effect </w:t>
      </w:r>
      <w:r w:rsidRPr="007B6097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i</w:t>
      </w:r>
      <w:r w:rsidRPr="007B609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n differen</w:t>
      </w:r>
      <w:r w:rsidRPr="007B6097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t</w:t>
      </w:r>
      <w:r w:rsidRPr="007B609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A6177" w:rsidRPr="007B6097" w:rsidRDefault="00BA6177" w:rsidP="00BA6177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7B6097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l</w:t>
      </w:r>
      <w:r w:rsidRPr="007B609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 xml:space="preserve">and </w:t>
      </w:r>
      <w:r w:rsidRPr="007B6097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u</w:t>
      </w:r>
      <w:r w:rsidRPr="007B609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se/</w:t>
      </w:r>
      <w:r w:rsidRPr="007B6097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land c</w:t>
      </w:r>
      <w:r w:rsidRPr="007B609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 xml:space="preserve">over in Taipei </w:t>
      </w:r>
      <w:r w:rsidRPr="007B6097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Metropolitan</w:t>
      </w:r>
      <w:r w:rsidRPr="007B609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 xml:space="preserve"> using Landsat 8 </w:t>
      </w:r>
      <w:r w:rsidRPr="007B6097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data</w:t>
      </w:r>
      <w:r w:rsidRPr="007B6097">
        <w:rPr>
          <w:color w:val="000000" w:themeColor="text1"/>
        </w:rPr>
        <w:t xml:space="preserve"> </w:t>
      </w:r>
    </w:p>
    <w:p w:rsidR="00BA6177" w:rsidRPr="007B6097" w:rsidRDefault="00BA6177" w:rsidP="00BA6177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7B6097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使用</w:t>
      </w:r>
      <w:r w:rsidRPr="007B6097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L</w:t>
      </w:r>
      <w:r w:rsidRPr="007B609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 xml:space="preserve">andsat 8 </w:t>
      </w:r>
      <w:r w:rsidRPr="007B6097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衛星資料探討大台北地區</w:t>
      </w:r>
    </w:p>
    <w:p w:rsidR="00BA6177" w:rsidRPr="007B6097" w:rsidRDefault="00BA6177" w:rsidP="00BA6177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7B6097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不同土地覆蓋類型的都市熱島效應</w:t>
      </w:r>
    </w:p>
    <w:p w:rsidR="00BA6177" w:rsidRPr="007B6097" w:rsidRDefault="00BA6177" w:rsidP="00BA6177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B609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摘要</w:t>
      </w:r>
    </w:p>
    <w:p w:rsidR="00BA6177" w:rsidRPr="007B6097" w:rsidRDefault="00BA6177" w:rsidP="00BA6177">
      <w:pPr>
        <w:pStyle w:val="a7"/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B6097">
        <w:rPr>
          <w:rFonts w:ascii="Times New Roman" w:eastAsia="標楷體" w:hAnsi="Times New Roman" w:cs="Times New Roman" w:hint="eastAsia"/>
          <w:color w:val="000000" w:themeColor="text1"/>
        </w:rPr>
        <w:t>本研究使用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>L</w:t>
      </w:r>
      <w:r w:rsidRPr="007B6097">
        <w:rPr>
          <w:rFonts w:ascii="Times New Roman" w:eastAsia="標楷體" w:hAnsi="Times New Roman" w:cs="Times New Roman"/>
          <w:color w:val="000000" w:themeColor="text1"/>
        </w:rPr>
        <w:t>andsat 8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>衛星資料反演大台北地區的地表溫度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>(L</w:t>
      </w:r>
      <w:r w:rsidRPr="007B6097">
        <w:rPr>
          <w:rFonts w:ascii="Times New Roman" w:eastAsia="標楷體" w:hAnsi="Times New Roman" w:cs="Times New Roman"/>
          <w:color w:val="000000" w:themeColor="text1"/>
        </w:rPr>
        <w:t>and Surface Temperature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>,</w:t>
      </w:r>
      <w:r w:rsidRPr="007B6097">
        <w:rPr>
          <w:rFonts w:ascii="Times New Roman" w:eastAsia="標楷體" w:hAnsi="Times New Roman" w:cs="Times New Roman"/>
          <w:color w:val="000000" w:themeColor="text1"/>
        </w:rPr>
        <w:t xml:space="preserve"> LST)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>並與中央氣象局的溫度資料做比較，此外進而運用新的都市熱島區域計算公式</w:t>
      </w:r>
      <w:r w:rsidRPr="007B6097">
        <w:rPr>
          <w:rFonts w:ascii="Times New Roman" w:eastAsia="標楷體" w:hAnsi="Times New Roman" w:cs="Times New Roman"/>
          <w:color w:val="000000" w:themeColor="text1"/>
        </w:rPr>
        <w:t>(Guha et al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>.,</w:t>
      </w:r>
      <w:r w:rsidRPr="007B6097">
        <w:rPr>
          <w:rFonts w:ascii="Times New Roman" w:eastAsia="標楷體" w:hAnsi="Times New Roman" w:cs="Times New Roman"/>
          <w:color w:val="000000" w:themeColor="text1"/>
        </w:rPr>
        <w:t xml:space="preserve"> 2017,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7B6097">
        <w:rPr>
          <w:rFonts w:ascii="Times New Roman" w:eastAsia="標楷體" w:hAnsi="Times New Roman" w:cs="Times New Roman"/>
          <w:color w:val="000000" w:themeColor="text1"/>
        </w:rPr>
        <w:t>Nguyen et al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Pr="007B6097">
        <w:rPr>
          <w:rFonts w:ascii="Times New Roman" w:eastAsia="標楷體" w:hAnsi="Times New Roman" w:cs="Times New Roman"/>
          <w:color w:val="000000" w:themeColor="text1"/>
        </w:rPr>
        <w:t>,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7B6097">
        <w:rPr>
          <w:rFonts w:ascii="Times New Roman" w:eastAsia="標楷體" w:hAnsi="Times New Roman" w:cs="Times New Roman"/>
          <w:color w:val="000000" w:themeColor="text1"/>
        </w:rPr>
        <w:t>2019)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>，將大台北地區分成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>UHI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>區域和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>noUHI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>區域；接著計算出三組遙測指數：常態化差異建地指數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>(Normalized Difference</w:t>
      </w:r>
      <w:r w:rsidRPr="007B6097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>Built-up</w:t>
      </w:r>
      <w:r w:rsidRPr="007B6097">
        <w:rPr>
          <w:rFonts w:ascii="Times New Roman" w:eastAsia="標楷體" w:hAnsi="Times New Roman" w:cs="Times New Roman"/>
          <w:color w:val="000000" w:themeColor="text1"/>
        </w:rPr>
        <w:t xml:space="preserve"> Index, ND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>B</w:t>
      </w:r>
      <w:r w:rsidRPr="007B6097">
        <w:rPr>
          <w:rFonts w:ascii="Times New Roman" w:eastAsia="標楷體" w:hAnsi="Times New Roman" w:cs="Times New Roman"/>
          <w:color w:val="000000" w:themeColor="text1"/>
        </w:rPr>
        <w:t>I)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>、常態化差異潛熱指數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>(Normalized Difference</w:t>
      </w:r>
      <w:r w:rsidRPr="007B6097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>Latent</w:t>
      </w:r>
      <w:r w:rsidRPr="007B6097">
        <w:rPr>
          <w:rFonts w:ascii="Times New Roman" w:eastAsia="標楷體" w:hAnsi="Times New Roman" w:cs="Times New Roman"/>
          <w:color w:val="000000" w:themeColor="text1"/>
        </w:rPr>
        <w:t xml:space="preserve"> Index, ND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>L</w:t>
      </w:r>
      <w:r w:rsidRPr="007B6097">
        <w:rPr>
          <w:rFonts w:ascii="Times New Roman" w:eastAsia="標楷體" w:hAnsi="Times New Roman" w:cs="Times New Roman"/>
          <w:color w:val="000000" w:themeColor="text1"/>
        </w:rPr>
        <w:t>I)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>、常態化差異植生指數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>(Normalized Difference</w:t>
      </w:r>
      <w:r w:rsidRPr="007B6097">
        <w:rPr>
          <w:rFonts w:ascii="Times New Roman" w:eastAsia="標楷體" w:hAnsi="Times New Roman" w:cs="Times New Roman"/>
          <w:color w:val="000000" w:themeColor="text1"/>
        </w:rPr>
        <w:t xml:space="preserve"> Vegetation Index, NDVI)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>；最後分別比較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>LST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>和測站資料在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 xml:space="preserve">UHI 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>區域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>和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>noUHI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>區域不同土地覆蓋類型的溫度差異，且定義成大台北地區的都市熱島強度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>(</w:t>
      </w:r>
      <m:oMath>
        <m:r>
          <m:rPr>
            <m:sty m:val="p"/>
          </m:rPr>
          <w:rPr>
            <w:rFonts w:ascii="Cambria Math" w:eastAsia="標楷體" w:hAnsi="Cambria Math" w:cs="Times New Roman"/>
            <w:color w:val="000000" w:themeColor="text1"/>
          </w:rPr>
          <m:t>∆</m:t>
        </m:r>
      </m:oMath>
      <w:r w:rsidRPr="007B6097">
        <w:rPr>
          <w:rFonts w:ascii="Times New Roman" w:eastAsia="標楷體" w:hAnsi="Times New Roman" w:cs="Times New Roman" w:hint="eastAsia"/>
          <w:color w:val="000000" w:themeColor="text1"/>
        </w:rPr>
        <w:t>UHI)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>；並嘗試整合了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>LST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>與三組遙測指數在大台北地區不同土地覆蓋</w:t>
      </w:r>
      <w:r>
        <w:rPr>
          <w:rFonts w:ascii="Times New Roman" w:eastAsia="標楷體" w:hAnsi="Times New Roman" w:cs="Times New Roman" w:hint="eastAsia"/>
          <w:color w:val="000000" w:themeColor="text1"/>
        </w:rPr>
        <w:t>類型</w:t>
      </w:r>
      <w:r>
        <w:rPr>
          <w:rFonts w:ascii="Times New Roman" w:eastAsia="標楷體" w:hAnsi="Times New Roman" w:cs="Times New Roman" w:hint="eastAsia"/>
          <w:color w:val="000000" w:themeColor="text1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</w:rPr>
        <w:t>建地</w:t>
      </w:r>
      <w:r>
        <w:rPr>
          <w:rFonts w:ascii="Times New Roman" w:eastAsia="標楷體" w:hAnsi="Times New Roman" w:cs="Times New Roman" w:hint="eastAsia"/>
          <w:color w:val="000000" w:themeColor="text1"/>
        </w:rPr>
        <w:t>B</w:t>
      </w:r>
      <w:r>
        <w:rPr>
          <w:rFonts w:ascii="Times New Roman" w:eastAsia="標楷體" w:hAnsi="Times New Roman" w:cs="Times New Roman"/>
          <w:color w:val="000000" w:themeColor="text1"/>
        </w:rPr>
        <w:t>uilt-up</w:t>
      </w:r>
      <w:r>
        <w:rPr>
          <w:rFonts w:ascii="Times New Roman" w:eastAsia="標楷體" w:hAnsi="Times New Roman" w:cs="Times New Roman" w:hint="eastAsia"/>
          <w:color w:val="000000" w:themeColor="text1"/>
        </w:rPr>
        <w:t>、水體</w:t>
      </w:r>
      <w:r>
        <w:rPr>
          <w:rFonts w:ascii="Times New Roman" w:eastAsia="標楷體" w:hAnsi="Times New Roman" w:cs="Times New Roman" w:hint="eastAsia"/>
          <w:color w:val="000000" w:themeColor="text1"/>
        </w:rPr>
        <w:t>W</w:t>
      </w:r>
      <w:r>
        <w:rPr>
          <w:rFonts w:ascii="Times New Roman" w:eastAsia="標楷體" w:hAnsi="Times New Roman" w:cs="Times New Roman"/>
          <w:color w:val="000000" w:themeColor="text1"/>
        </w:rPr>
        <w:t>ater Body</w:t>
      </w:r>
      <w:r>
        <w:rPr>
          <w:rFonts w:ascii="Times New Roman" w:eastAsia="標楷體" w:hAnsi="Times New Roman" w:cs="Times New Roman" w:hint="eastAsia"/>
          <w:color w:val="000000" w:themeColor="text1"/>
        </w:rPr>
        <w:t>、綠地</w:t>
      </w:r>
      <w:r>
        <w:rPr>
          <w:rFonts w:ascii="Times New Roman" w:eastAsia="標楷體" w:hAnsi="Times New Roman" w:cs="Times New Roman" w:hint="eastAsia"/>
          <w:color w:val="000000" w:themeColor="text1"/>
        </w:rPr>
        <w:t>Grassland</w:t>
      </w:r>
      <w:r>
        <w:rPr>
          <w:rFonts w:ascii="Times New Roman" w:eastAsia="標楷體" w:hAnsi="Times New Roman" w:cs="Times New Roman" w:hint="eastAsia"/>
          <w:color w:val="000000" w:themeColor="text1"/>
        </w:rPr>
        <w:t>、樹林</w:t>
      </w:r>
      <w:r>
        <w:rPr>
          <w:rFonts w:ascii="Times New Roman" w:eastAsia="標楷體" w:hAnsi="Times New Roman" w:cs="Times New Roman" w:hint="eastAsia"/>
          <w:color w:val="000000" w:themeColor="text1"/>
        </w:rPr>
        <w:t>Woodland)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>的相關性。</w:t>
      </w:r>
    </w:p>
    <w:p w:rsidR="00BA6177" w:rsidRPr="007B6097" w:rsidRDefault="00BA6177" w:rsidP="00BA6177">
      <w:pPr>
        <w:pStyle w:val="a7"/>
        <w:jc w:val="both"/>
        <w:rPr>
          <w:rFonts w:ascii="Times New Roman" w:eastAsia="標楷體" w:hAnsi="Times New Roman" w:cs="Times New Roman"/>
          <w:iCs/>
          <w:color w:val="000000" w:themeColor="text1"/>
        </w:rPr>
      </w:pPr>
      <w:r w:rsidRPr="007B6097"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>結果顯示，在加入新的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>UHI</w:t>
      </w:r>
      <w:r w:rsidRPr="007B6097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>區域計算公式，運用在大台北地區測試結果與都會區範圍近似，第一部分研究發現在大台北地區的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cs="Times New Roman"/>
            <w:color w:val="000000" w:themeColor="text1"/>
          </w:rPr>
          <m:t>∆</m:t>
        </m:r>
      </m:oMath>
      <w:r w:rsidRPr="007B6097">
        <w:rPr>
          <w:rFonts w:ascii="Times New Roman" w:eastAsia="標楷體" w:hAnsi="Times New Roman" w:cs="Times New Roman" w:hint="eastAsia"/>
          <w:color w:val="000000" w:themeColor="text1"/>
        </w:rPr>
        <w:t xml:space="preserve">UHI 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>約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7B6097">
        <w:rPr>
          <w:rFonts w:ascii="Times New Roman" w:eastAsia="標楷體" w:hAnsi="Times New Roman" w:cs="Times New Roman"/>
          <w:color w:val="000000" w:themeColor="text1"/>
        </w:rPr>
        <w:t>4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m:oMath>
        <m:r>
          <w:rPr>
            <w:rFonts w:ascii="Cambria Math" w:eastAsia="標楷體" w:hAnsi="Cambria Math" w:cs="Times New Roman"/>
            <w:color w:val="000000" w:themeColor="text1"/>
          </w:rPr>
          <m:t>℃</m:t>
        </m:r>
      </m:oMath>
      <w:r w:rsidRPr="007B6097">
        <w:rPr>
          <w:rFonts w:ascii="Times New Roman" w:eastAsia="標楷體" w:hAnsi="Times New Roman" w:cs="Times New Roman" w:hint="eastAsia"/>
          <w:color w:val="000000" w:themeColor="text1"/>
        </w:rPr>
        <w:t>，特別是在建地</w:t>
      </w:r>
      <m:oMath>
        <m:r>
          <m:rPr>
            <m:sty m:val="p"/>
          </m:rPr>
          <w:rPr>
            <w:rFonts w:ascii="Cambria Math" w:eastAsia="標楷體" w:hAnsi="Cambria Math" w:cs="Times New Roman"/>
            <w:color w:val="000000" w:themeColor="text1"/>
          </w:rPr>
          <m:t>∆</m:t>
        </m:r>
      </m:oMath>
      <w:r w:rsidRPr="007B6097">
        <w:rPr>
          <w:rFonts w:ascii="Times New Roman" w:eastAsia="標楷體" w:hAnsi="Times New Roman" w:cs="Times New Roman" w:hint="eastAsia"/>
          <w:color w:val="000000" w:themeColor="text1"/>
        </w:rPr>
        <w:t xml:space="preserve">UHI 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>能提升至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 xml:space="preserve">5.9 </w:t>
      </w:r>
      <m:oMath>
        <m:r>
          <w:rPr>
            <w:rFonts w:ascii="Cambria Math" w:eastAsia="標楷體" w:hAnsi="Cambria Math" w:cs="Times New Roman"/>
            <w:color w:val="000000" w:themeColor="text1"/>
          </w:rPr>
          <m:t>℃</m:t>
        </m:r>
      </m:oMath>
      <w:r w:rsidRPr="007B6097">
        <w:rPr>
          <w:rFonts w:ascii="Times New Roman" w:eastAsia="標楷體" w:hAnsi="Times New Roman" w:cs="Times New Roman" w:hint="eastAsia"/>
          <w:iCs/>
          <w:color w:val="000000" w:themeColor="text1"/>
        </w:rPr>
        <w:t>；而根據中央氣象局測站整理的</w:t>
      </w:r>
      <m:oMath>
        <m:r>
          <m:rPr>
            <m:sty m:val="p"/>
          </m:rPr>
          <w:rPr>
            <w:rFonts w:ascii="Cambria Math" w:eastAsia="標楷體" w:hAnsi="Cambria Math" w:cs="Times New Roman"/>
            <w:color w:val="000000" w:themeColor="text1"/>
          </w:rPr>
          <m:t>∆</m:t>
        </m:r>
      </m:oMath>
      <w:r w:rsidRPr="007B6097">
        <w:rPr>
          <w:rFonts w:ascii="Times New Roman" w:eastAsia="標楷體" w:hAnsi="Times New Roman" w:cs="Times New Roman" w:hint="eastAsia"/>
          <w:color w:val="000000" w:themeColor="text1"/>
        </w:rPr>
        <w:t>UHI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>顯示平均約為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 xml:space="preserve">3 </w:t>
      </w:r>
      <m:oMath>
        <m:r>
          <w:rPr>
            <w:rFonts w:ascii="Cambria Math" w:eastAsia="標楷體" w:hAnsi="Cambria Math" w:cs="Times New Roman"/>
            <w:color w:val="000000" w:themeColor="text1"/>
          </w:rPr>
          <m:t>℃</m:t>
        </m:r>
      </m:oMath>
      <w:r w:rsidRPr="007B6097">
        <w:rPr>
          <w:rFonts w:ascii="Times New Roman" w:eastAsia="標楷體" w:hAnsi="Times New Roman" w:cs="Times New Roman" w:hint="eastAsia"/>
          <w:iCs/>
          <w:color w:val="000000" w:themeColor="text1"/>
        </w:rPr>
        <w:t>，與綠地的</w:t>
      </w:r>
      <w:r w:rsidRPr="007B6097">
        <w:rPr>
          <w:rFonts w:ascii="Times New Roman" w:eastAsia="標楷體" w:hAnsi="Times New Roman" w:cs="Times New Roman" w:hint="eastAsia"/>
          <w:iCs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cs="Times New Roman"/>
            <w:color w:val="000000" w:themeColor="text1"/>
          </w:rPr>
          <m:t>∆</m:t>
        </m:r>
      </m:oMath>
      <w:r w:rsidRPr="007B6097">
        <w:rPr>
          <w:rFonts w:ascii="Times New Roman" w:eastAsia="標楷體" w:hAnsi="Times New Roman" w:cs="Times New Roman" w:hint="eastAsia"/>
          <w:color w:val="000000" w:themeColor="text1"/>
        </w:rPr>
        <w:t>UHI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>平均約為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>3.3</w:t>
      </w:r>
      <m:oMath>
        <m:r>
          <w:rPr>
            <w:rFonts w:ascii="Cambria Math" w:eastAsia="標楷體" w:hAnsi="Cambria Math" w:cs="Times New Roman"/>
            <w:color w:val="000000" w:themeColor="text1"/>
          </w:rPr>
          <m:t>℃</m:t>
        </m:r>
      </m:oMath>
      <w:r w:rsidRPr="007B6097">
        <w:rPr>
          <w:rFonts w:ascii="Times New Roman" w:eastAsia="標楷體" w:hAnsi="Times New Roman" w:cs="Times New Roman" w:hint="eastAsia"/>
          <w:iCs/>
          <w:color w:val="000000" w:themeColor="text1"/>
        </w:rPr>
        <w:t xml:space="preserve"> </w:t>
      </w:r>
      <w:r w:rsidRPr="007B6097">
        <w:rPr>
          <w:rFonts w:ascii="Times New Roman" w:eastAsia="標楷體" w:hAnsi="Times New Roman" w:cs="Times New Roman" w:hint="eastAsia"/>
          <w:iCs/>
          <w:color w:val="000000" w:themeColor="text1"/>
        </w:rPr>
        <w:t>相近。第二部分研究在大台北地區的三組遙測指數與</w:t>
      </w:r>
      <w:r w:rsidRPr="007B6097">
        <w:rPr>
          <w:rFonts w:ascii="Times New Roman" w:eastAsia="標楷體" w:hAnsi="Times New Roman" w:cs="Times New Roman" w:hint="eastAsia"/>
          <w:iCs/>
          <w:color w:val="000000" w:themeColor="text1"/>
        </w:rPr>
        <w:t>LST</w:t>
      </w:r>
      <w:r w:rsidRPr="007B6097">
        <w:rPr>
          <w:rFonts w:ascii="Times New Roman" w:eastAsia="標楷體" w:hAnsi="Times New Roman" w:cs="Times New Roman" w:hint="eastAsia"/>
          <w:iCs/>
          <w:color w:val="000000" w:themeColor="text1"/>
        </w:rPr>
        <w:t>相關性中，</w:t>
      </w:r>
      <w:r w:rsidRPr="007B6097">
        <w:rPr>
          <w:rFonts w:ascii="Times New Roman" w:eastAsia="標楷體" w:hAnsi="Times New Roman" w:cs="Times New Roman" w:hint="eastAsia"/>
          <w:iCs/>
          <w:color w:val="000000" w:themeColor="text1"/>
        </w:rPr>
        <w:t>LST</w:t>
      </w:r>
      <w:r w:rsidRPr="007B6097">
        <w:rPr>
          <w:rFonts w:ascii="Times New Roman" w:eastAsia="標楷體" w:hAnsi="Times New Roman" w:cs="Times New Roman" w:hint="eastAsia"/>
          <w:iCs/>
          <w:color w:val="000000" w:themeColor="text1"/>
        </w:rPr>
        <w:t>與</w:t>
      </w:r>
      <w:r w:rsidRPr="007B6097">
        <w:rPr>
          <w:rFonts w:ascii="Times New Roman" w:eastAsia="標楷體" w:hAnsi="Times New Roman" w:cs="Times New Roman" w:hint="eastAsia"/>
          <w:iCs/>
          <w:color w:val="000000" w:themeColor="text1"/>
        </w:rPr>
        <w:t>NDBI</w:t>
      </w:r>
      <w:r w:rsidRPr="007B6097">
        <w:rPr>
          <w:rFonts w:ascii="Times New Roman" w:eastAsia="標楷體" w:hAnsi="Times New Roman" w:cs="Times New Roman" w:hint="eastAsia"/>
          <w:iCs/>
          <w:color w:val="000000" w:themeColor="text1"/>
        </w:rPr>
        <w:t>有較高的正相關性約為</w:t>
      </w:r>
      <w:r w:rsidRPr="007B6097">
        <w:rPr>
          <w:rFonts w:ascii="Times New Roman" w:eastAsia="標楷體" w:hAnsi="Times New Roman" w:cs="Times New Roman" w:hint="eastAsia"/>
          <w:iCs/>
          <w:color w:val="000000" w:themeColor="text1"/>
        </w:rPr>
        <w:t>0.8</w:t>
      </w:r>
      <w:r>
        <w:rPr>
          <w:rFonts w:ascii="Times New Roman" w:eastAsia="標楷體" w:hAnsi="Times New Roman" w:cs="Times New Roman" w:hint="eastAsia"/>
          <w:iCs/>
          <w:color w:val="000000" w:themeColor="text1"/>
        </w:rPr>
        <w:t>3</w:t>
      </w:r>
      <w:r w:rsidRPr="007B6097">
        <w:rPr>
          <w:rFonts w:ascii="Times New Roman" w:eastAsia="標楷體" w:hAnsi="Times New Roman" w:cs="Times New Roman" w:hint="eastAsia"/>
          <w:iCs/>
          <w:color w:val="000000" w:themeColor="text1"/>
        </w:rPr>
        <w:t>，其中在建地相關性較高為</w:t>
      </w:r>
      <w:r>
        <w:rPr>
          <w:rFonts w:ascii="Times New Roman" w:eastAsia="標楷體" w:hAnsi="Times New Roman" w:cs="Times New Roman" w:hint="eastAsia"/>
          <w:iCs/>
          <w:color w:val="000000" w:themeColor="text1"/>
        </w:rPr>
        <w:t>0.76</w:t>
      </w:r>
      <w:r w:rsidRPr="007B6097">
        <w:rPr>
          <w:rFonts w:ascii="Times New Roman" w:eastAsia="標楷體" w:hAnsi="Times New Roman" w:cs="Times New Roman" w:hint="eastAsia"/>
          <w:iCs/>
          <w:color w:val="000000" w:themeColor="text1"/>
        </w:rPr>
        <w:t>；</w:t>
      </w:r>
      <w:r w:rsidRPr="007B6097">
        <w:rPr>
          <w:rFonts w:ascii="Times New Roman" w:eastAsia="標楷體" w:hAnsi="Times New Roman" w:cs="Times New Roman" w:hint="eastAsia"/>
          <w:iCs/>
          <w:color w:val="000000" w:themeColor="text1"/>
        </w:rPr>
        <w:t>LST</w:t>
      </w:r>
      <w:r w:rsidRPr="007B6097">
        <w:rPr>
          <w:rFonts w:ascii="Times New Roman" w:eastAsia="標楷體" w:hAnsi="Times New Roman" w:cs="Times New Roman" w:hint="eastAsia"/>
          <w:iCs/>
          <w:color w:val="000000" w:themeColor="text1"/>
        </w:rPr>
        <w:t>與</w:t>
      </w:r>
      <w:r w:rsidRPr="007B6097">
        <w:rPr>
          <w:rFonts w:ascii="Times New Roman" w:eastAsia="標楷體" w:hAnsi="Times New Roman" w:cs="Times New Roman" w:hint="eastAsia"/>
          <w:iCs/>
          <w:color w:val="000000" w:themeColor="text1"/>
        </w:rPr>
        <w:t>NDLI</w:t>
      </w:r>
      <w:r w:rsidRPr="007B6097">
        <w:rPr>
          <w:rFonts w:ascii="Times New Roman" w:eastAsia="標楷體" w:hAnsi="Times New Roman" w:cs="Times New Roman" w:hint="eastAsia"/>
          <w:iCs/>
          <w:color w:val="000000" w:themeColor="text1"/>
        </w:rPr>
        <w:t>有較高的負相關性</w:t>
      </w:r>
      <w:r>
        <w:rPr>
          <w:rFonts w:ascii="Times New Roman" w:eastAsia="標楷體" w:hAnsi="Times New Roman" w:cs="Times New Roman" w:hint="eastAsia"/>
          <w:iCs/>
          <w:color w:val="000000" w:themeColor="text1"/>
        </w:rPr>
        <w:t>為</w:t>
      </w:r>
      <w:r>
        <w:rPr>
          <w:rFonts w:ascii="Times New Roman" w:eastAsia="標楷體" w:hAnsi="Times New Roman" w:cs="Times New Roman" w:hint="eastAsia"/>
          <w:iCs/>
          <w:color w:val="000000" w:themeColor="text1"/>
        </w:rPr>
        <w:t xml:space="preserve"> </w:t>
      </w:r>
      <w:r w:rsidRPr="007B6097">
        <w:rPr>
          <w:rFonts w:ascii="Times New Roman" w:eastAsia="標楷體" w:hAnsi="Times New Roman" w:cs="Times New Roman" w:hint="eastAsia"/>
          <w:iCs/>
          <w:color w:val="000000" w:themeColor="text1"/>
        </w:rPr>
        <w:t>-0.8</w:t>
      </w:r>
      <w:r>
        <w:rPr>
          <w:rFonts w:ascii="Times New Roman" w:eastAsia="標楷體" w:hAnsi="Times New Roman" w:cs="Times New Roman" w:hint="eastAsia"/>
          <w:iCs/>
          <w:color w:val="000000" w:themeColor="text1"/>
        </w:rPr>
        <w:t>，其中</w:t>
      </w:r>
      <w:r w:rsidRPr="007B6097">
        <w:rPr>
          <w:rFonts w:ascii="Times New Roman" w:eastAsia="標楷體" w:hAnsi="Times New Roman" w:cs="Times New Roman" w:hint="eastAsia"/>
          <w:iCs/>
          <w:color w:val="000000" w:themeColor="text1"/>
        </w:rPr>
        <w:t>在</w:t>
      </w:r>
      <w:r>
        <w:rPr>
          <w:rFonts w:ascii="Times New Roman" w:eastAsia="標楷體" w:hAnsi="Times New Roman" w:cs="Times New Roman" w:hint="eastAsia"/>
          <w:iCs/>
          <w:color w:val="000000" w:themeColor="text1"/>
        </w:rPr>
        <w:t>建地和</w:t>
      </w:r>
      <w:r w:rsidRPr="007B6097">
        <w:rPr>
          <w:rFonts w:ascii="Times New Roman" w:eastAsia="標楷體" w:hAnsi="Times New Roman" w:cs="Times New Roman" w:hint="eastAsia"/>
          <w:iCs/>
          <w:color w:val="000000" w:themeColor="text1"/>
        </w:rPr>
        <w:t>水體較高</w:t>
      </w:r>
      <w:r>
        <w:rPr>
          <w:rFonts w:ascii="Times New Roman" w:eastAsia="標楷體" w:hAnsi="Times New Roman" w:cs="Times New Roman" w:hint="eastAsia"/>
          <w:iCs/>
          <w:color w:val="000000" w:themeColor="text1"/>
        </w:rPr>
        <w:t>，分別為</w:t>
      </w:r>
      <w:r>
        <w:rPr>
          <w:rFonts w:ascii="Times New Roman" w:eastAsia="標楷體" w:hAnsi="Times New Roman" w:cs="Times New Roman" w:hint="eastAsia"/>
          <w:iCs/>
          <w:color w:val="000000" w:themeColor="text1"/>
        </w:rPr>
        <w:t xml:space="preserve"> -0.70</w:t>
      </w:r>
      <w:r>
        <w:rPr>
          <w:rFonts w:ascii="Times New Roman" w:eastAsia="標楷體" w:hAnsi="Times New Roman" w:cs="Times New Roman" w:hint="eastAsia"/>
          <w:iCs/>
          <w:color w:val="000000" w:themeColor="text1"/>
        </w:rPr>
        <w:t>和</w:t>
      </w:r>
      <w:r>
        <w:rPr>
          <w:rFonts w:ascii="Times New Roman" w:eastAsia="標楷體" w:hAnsi="Times New Roman" w:cs="Times New Roman" w:hint="eastAsia"/>
          <w:iCs/>
          <w:color w:val="000000" w:themeColor="text1"/>
        </w:rPr>
        <w:t xml:space="preserve"> </w:t>
      </w:r>
      <w:r w:rsidRPr="007B6097">
        <w:rPr>
          <w:rFonts w:ascii="Times New Roman" w:eastAsia="標楷體" w:hAnsi="Times New Roman" w:cs="Times New Roman" w:hint="eastAsia"/>
          <w:iCs/>
          <w:color w:val="000000" w:themeColor="text1"/>
        </w:rPr>
        <w:t>-0.52</w:t>
      </w:r>
      <w:r w:rsidRPr="007B6097">
        <w:rPr>
          <w:rFonts w:ascii="Times New Roman" w:eastAsia="標楷體" w:hAnsi="Times New Roman" w:cs="Times New Roman" w:hint="eastAsia"/>
          <w:iCs/>
          <w:color w:val="000000" w:themeColor="text1"/>
        </w:rPr>
        <w:t>；</w:t>
      </w:r>
      <w:r w:rsidRPr="007B6097">
        <w:rPr>
          <w:rFonts w:ascii="Times New Roman" w:eastAsia="標楷體" w:hAnsi="Times New Roman" w:cs="Times New Roman" w:hint="eastAsia"/>
          <w:iCs/>
          <w:color w:val="000000" w:themeColor="text1"/>
        </w:rPr>
        <w:t>LST</w:t>
      </w:r>
      <w:r w:rsidRPr="007B6097">
        <w:rPr>
          <w:rFonts w:ascii="Times New Roman" w:eastAsia="標楷體" w:hAnsi="Times New Roman" w:cs="Times New Roman" w:hint="eastAsia"/>
          <w:iCs/>
          <w:color w:val="000000" w:themeColor="text1"/>
        </w:rPr>
        <w:t>與</w:t>
      </w:r>
      <w:r w:rsidRPr="007B6097">
        <w:rPr>
          <w:rFonts w:ascii="Times New Roman" w:eastAsia="標楷體" w:hAnsi="Times New Roman" w:cs="Times New Roman" w:hint="eastAsia"/>
          <w:iCs/>
          <w:color w:val="000000" w:themeColor="text1"/>
        </w:rPr>
        <w:t>NDVI</w:t>
      </w:r>
      <w:r w:rsidRPr="007B6097">
        <w:rPr>
          <w:rFonts w:ascii="Times New Roman" w:eastAsia="標楷體" w:hAnsi="Times New Roman" w:cs="Times New Roman" w:hint="eastAsia"/>
          <w:iCs/>
          <w:color w:val="000000" w:themeColor="text1"/>
        </w:rPr>
        <w:t>也有高的負相關性為</w:t>
      </w:r>
      <w:r>
        <w:rPr>
          <w:rFonts w:ascii="Times New Roman" w:eastAsia="標楷體" w:hAnsi="Times New Roman" w:cs="Times New Roman" w:hint="eastAsia"/>
          <w:iCs/>
          <w:color w:val="000000" w:themeColor="text1"/>
        </w:rPr>
        <w:t xml:space="preserve"> -0.68</w:t>
      </w:r>
      <w:r w:rsidRPr="007B6097">
        <w:rPr>
          <w:rFonts w:ascii="Times New Roman" w:eastAsia="標楷體" w:hAnsi="Times New Roman" w:cs="Times New Roman" w:hint="eastAsia"/>
          <w:iCs/>
          <w:color w:val="000000" w:themeColor="text1"/>
        </w:rPr>
        <w:t>，其中在建地和綠地與</w:t>
      </w:r>
      <w:r w:rsidRPr="007B6097">
        <w:rPr>
          <w:rFonts w:ascii="Times New Roman" w:eastAsia="標楷體" w:hAnsi="Times New Roman" w:cs="Times New Roman" w:hint="eastAsia"/>
          <w:iCs/>
          <w:color w:val="000000" w:themeColor="text1"/>
        </w:rPr>
        <w:t>LST</w:t>
      </w:r>
      <w:r w:rsidRPr="007B6097">
        <w:rPr>
          <w:rFonts w:ascii="Times New Roman" w:eastAsia="標楷體" w:hAnsi="Times New Roman" w:cs="Times New Roman" w:hint="eastAsia"/>
          <w:iCs/>
          <w:color w:val="000000" w:themeColor="text1"/>
        </w:rPr>
        <w:t>的</w:t>
      </w:r>
      <w:r>
        <w:rPr>
          <w:rFonts w:ascii="Times New Roman" w:eastAsia="標楷體" w:hAnsi="Times New Roman" w:cs="Times New Roman" w:hint="eastAsia"/>
          <w:iCs/>
          <w:color w:val="000000" w:themeColor="text1"/>
        </w:rPr>
        <w:t>負</w:t>
      </w:r>
      <w:r w:rsidRPr="007B6097">
        <w:rPr>
          <w:rFonts w:ascii="Times New Roman" w:eastAsia="標楷體" w:hAnsi="Times New Roman" w:cs="Times New Roman" w:hint="eastAsia"/>
          <w:iCs/>
          <w:color w:val="000000" w:themeColor="text1"/>
        </w:rPr>
        <w:t>相關性</w:t>
      </w:r>
      <w:r>
        <w:rPr>
          <w:rFonts w:ascii="Times New Roman" w:eastAsia="標楷體" w:hAnsi="Times New Roman" w:cs="Times New Roman" w:hint="eastAsia"/>
          <w:iCs/>
          <w:color w:val="000000" w:themeColor="text1"/>
        </w:rPr>
        <w:t>較高</w:t>
      </w:r>
      <w:r w:rsidRPr="007B6097">
        <w:rPr>
          <w:rFonts w:ascii="Times New Roman" w:eastAsia="標楷體" w:hAnsi="Times New Roman" w:cs="Times New Roman" w:hint="eastAsia"/>
          <w:iCs/>
          <w:color w:val="000000" w:themeColor="text1"/>
        </w:rPr>
        <w:t>，分別為</w:t>
      </w:r>
      <w:r w:rsidRPr="007B6097">
        <w:rPr>
          <w:rFonts w:ascii="Times New Roman" w:eastAsia="標楷體" w:hAnsi="Times New Roman" w:cs="Times New Roman"/>
          <w:iCs/>
          <w:color w:val="000000" w:themeColor="text1"/>
        </w:rPr>
        <w:t xml:space="preserve"> -0.</w:t>
      </w:r>
      <w:r w:rsidR="001B7F58">
        <w:rPr>
          <w:rFonts w:ascii="Times New Roman" w:eastAsia="標楷體" w:hAnsi="Times New Roman" w:cs="Times New Roman" w:hint="eastAsia"/>
          <w:iCs/>
          <w:color w:val="000000" w:themeColor="text1"/>
        </w:rPr>
        <w:t>52</w:t>
      </w:r>
      <w:r>
        <w:rPr>
          <w:rFonts w:ascii="Times New Roman" w:eastAsia="標楷體" w:hAnsi="Times New Roman" w:cs="Times New Roman" w:hint="eastAsia"/>
          <w:iCs/>
          <w:color w:val="000000" w:themeColor="text1"/>
        </w:rPr>
        <w:t>與</w:t>
      </w:r>
      <w:r w:rsidRPr="007B6097">
        <w:rPr>
          <w:rFonts w:ascii="Times New Roman" w:eastAsia="標楷體" w:hAnsi="Times New Roman" w:cs="Times New Roman"/>
          <w:iCs/>
          <w:color w:val="000000" w:themeColor="text1"/>
        </w:rPr>
        <w:t xml:space="preserve"> -0.</w:t>
      </w:r>
      <w:r w:rsidR="001B7F58">
        <w:rPr>
          <w:rFonts w:ascii="Times New Roman" w:eastAsia="標楷體" w:hAnsi="Times New Roman" w:cs="Times New Roman" w:hint="eastAsia"/>
          <w:iCs/>
          <w:color w:val="000000" w:themeColor="text1"/>
        </w:rPr>
        <w:t>50</w:t>
      </w:r>
      <w:r>
        <w:rPr>
          <w:rFonts w:ascii="Times New Roman" w:eastAsia="標楷體" w:hAnsi="Times New Roman" w:cs="Times New Roman" w:hint="eastAsia"/>
          <w:iCs/>
          <w:color w:val="000000" w:themeColor="text1"/>
        </w:rPr>
        <w:t>，</w:t>
      </w:r>
      <w:r w:rsidRPr="007B6097">
        <w:rPr>
          <w:rFonts w:ascii="Times New Roman" w:eastAsia="標楷體" w:hAnsi="Times New Roman" w:cs="Times New Roman" w:hint="eastAsia"/>
          <w:iCs/>
          <w:color w:val="000000" w:themeColor="text1"/>
        </w:rPr>
        <w:t>而較高的正相關性在水體為</w:t>
      </w:r>
      <w:r w:rsidRPr="007B6097">
        <w:rPr>
          <w:rFonts w:ascii="Times New Roman" w:eastAsia="標楷體" w:hAnsi="Times New Roman" w:cs="Times New Roman" w:hint="eastAsia"/>
          <w:iCs/>
          <w:color w:val="000000" w:themeColor="text1"/>
        </w:rPr>
        <w:t xml:space="preserve"> 0.61</w:t>
      </w:r>
      <w:r w:rsidRPr="007B6097">
        <w:rPr>
          <w:rFonts w:ascii="Times New Roman" w:eastAsia="標楷體" w:hAnsi="Times New Roman" w:cs="Times New Roman" w:hint="eastAsia"/>
          <w:iCs/>
          <w:color w:val="000000" w:themeColor="text1"/>
        </w:rPr>
        <w:t>。</w:t>
      </w:r>
    </w:p>
    <w:p w:rsidR="00BA6177" w:rsidRPr="007B6097" w:rsidRDefault="00BA6177" w:rsidP="00BA6177">
      <w:pPr>
        <w:pStyle w:val="a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B6097">
        <w:rPr>
          <w:rFonts w:ascii="Times New Roman" w:eastAsia="標楷體" w:hAnsi="Times New Roman" w:cs="Times New Roman" w:hint="eastAsia"/>
          <w:iCs/>
          <w:color w:val="000000" w:themeColor="text1"/>
        </w:rPr>
        <w:t xml:space="preserve">    </w:t>
      </w:r>
      <w:r w:rsidRPr="007B6097">
        <w:rPr>
          <w:rFonts w:ascii="Times New Roman" w:eastAsia="標楷體" w:hAnsi="Times New Roman" w:cs="Times New Roman" w:hint="eastAsia"/>
          <w:iCs/>
          <w:color w:val="000000" w:themeColor="text1"/>
        </w:rPr>
        <w:t>透過本研究結果認為新的</w:t>
      </w:r>
      <w:r w:rsidRPr="007B6097">
        <w:rPr>
          <w:rFonts w:ascii="Times New Roman" w:eastAsia="標楷體" w:hAnsi="Times New Roman" w:cs="Times New Roman" w:hint="eastAsia"/>
          <w:iCs/>
          <w:color w:val="000000" w:themeColor="text1"/>
        </w:rPr>
        <w:t>UHI</w:t>
      </w:r>
      <w:r w:rsidRPr="007B6097">
        <w:rPr>
          <w:rFonts w:ascii="Times New Roman" w:eastAsia="標楷體" w:hAnsi="Times New Roman" w:cs="Times New Roman" w:hint="eastAsia"/>
          <w:iCs/>
          <w:color w:val="000000" w:themeColor="text1"/>
        </w:rPr>
        <w:t>區域計算公式也適用於大台北地區，以及三組遙測指數</w:t>
      </w:r>
      <w:r w:rsidRPr="007B6097">
        <w:rPr>
          <w:rFonts w:ascii="Times New Roman" w:eastAsia="標楷體" w:hAnsi="Times New Roman" w:cs="Times New Roman" w:hint="eastAsia"/>
          <w:iCs/>
          <w:color w:val="000000" w:themeColor="text1"/>
        </w:rPr>
        <w:t>(N</w:t>
      </w:r>
      <w:r w:rsidRPr="007B6097">
        <w:rPr>
          <w:rFonts w:ascii="Times New Roman" w:eastAsia="標楷體" w:hAnsi="Times New Roman" w:cs="Times New Roman"/>
          <w:iCs/>
          <w:color w:val="000000" w:themeColor="text1"/>
        </w:rPr>
        <w:t>DBI</w:t>
      </w:r>
      <w:r w:rsidRPr="007B6097">
        <w:rPr>
          <w:rFonts w:ascii="Times New Roman" w:eastAsia="標楷體" w:hAnsi="Times New Roman" w:cs="Times New Roman" w:hint="eastAsia"/>
          <w:iCs/>
          <w:color w:val="000000" w:themeColor="text1"/>
        </w:rPr>
        <w:t>、</w:t>
      </w:r>
      <w:r w:rsidRPr="007B6097">
        <w:rPr>
          <w:rFonts w:ascii="Times New Roman" w:eastAsia="標楷體" w:hAnsi="Times New Roman" w:cs="Times New Roman" w:hint="eastAsia"/>
          <w:iCs/>
          <w:color w:val="000000" w:themeColor="text1"/>
        </w:rPr>
        <w:t>NDLI</w:t>
      </w:r>
      <w:r w:rsidRPr="007B6097">
        <w:rPr>
          <w:rFonts w:ascii="Times New Roman" w:eastAsia="標楷體" w:hAnsi="Times New Roman" w:cs="Times New Roman" w:hint="eastAsia"/>
          <w:iCs/>
          <w:color w:val="000000" w:themeColor="text1"/>
        </w:rPr>
        <w:t>、</w:t>
      </w:r>
      <w:r w:rsidRPr="007B6097">
        <w:rPr>
          <w:rFonts w:ascii="Times New Roman" w:eastAsia="標楷體" w:hAnsi="Times New Roman" w:cs="Times New Roman" w:hint="eastAsia"/>
          <w:iCs/>
          <w:color w:val="000000" w:themeColor="text1"/>
        </w:rPr>
        <w:t>NDVI</w:t>
      </w:r>
      <w:r w:rsidRPr="007B6097">
        <w:rPr>
          <w:rFonts w:ascii="Times New Roman" w:eastAsia="標楷體" w:hAnsi="Times New Roman" w:cs="Times New Roman"/>
          <w:iCs/>
          <w:color w:val="000000" w:themeColor="text1"/>
        </w:rPr>
        <w:t>)</w:t>
      </w:r>
      <w:r>
        <w:rPr>
          <w:rFonts w:ascii="Times New Roman" w:eastAsia="標楷體" w:hAnsi="Times New Roman" w:cs="Times New Roman" w:hint="eastAsia"/>
          <w:iCs/>
          <w:color w:val="000000" w:themeColor="text1"/>
        </w:rPr>
        <w:t>可以提供</w:t>
      </w:r>
      <w:r w:rsidRPr="007B6097">
        <w:rPr>
          <w:rFonts w:ascii="Times New Roman" w:eastAsia="標楷體" w:hAnsi="Times New Roman" w:cs="Times New Roman" w:hint="eastAsia"/>
          <w:iCs/>
          <w:color w:val="000000" w:themeColor="text1"/>
        </w:rPr>
        <w:t>為日後都市熱島效應研究的參考</w:t>
      </w:r>
      <w:r w:rsidRPr="007B6097">
        <w:rPr>
          <w:rFonts w:ascii="Times New Roman" w:eastAsia="標楷體" w:hAnsi="Times New Roman" w:cs="Times New Roman" w:hint="eastAsia"/>
          <w:color w:val="000000" w:themeColor="text1"/>
        </w:rPr>
        <w:t>指數</w:t>
      </w:r>
      <w:r w:rsidRPr="007B6097">
        <w:rPr>
          <w:rFonts w:ascii="Times New Roman" w:eastAsia="標楷體" w:hAnsi="Times New Roman" w:cs="Times New Roman" w:hint="eastAsia"/>
          <w:iCs/>
          <w:color w:val="000000" w:themeColor="text1"/>
        </w:rPr>
        <w:t>。</w:t>
      </w:r>
    </w:p>
    <w:p w:rsidR="00BA6177" w:rsidRPr="007B6097" w:rsidRDefault="00BA6177" w:rsidP="00BA6177">
      <w:pPr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B609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關鍵字</w:t>
      </w:r>
    </w:p>
    <w:p w:rsidR="00BA6177" w:rsidRPr="00B15EE9" w:rsidRDefault="00BA6177" w:rsidP="00BA6177">
      <w:pPr>
        <w:rPr>
          <w:rFonts w:ascii="Times New Roman" w:eastAsia="標楷體" w:hAnsi="Times New Roman" w:cs="Times New Roman"/>
          <w:color w:val="000000" w:themeColor="text1"/>
        </w:rPr>
      </w:pPr>
      <w:r w:rsidRPr="007B6097">
        <w:rPr>
          <w:rFonts w:ascii="Times New Roman" w:eastAsia="標楷體" w:hAnsi="Times New Roman" w:cs="Times New Roman" w:hint="eastAsia"/>
          <w:color w:val="000000" w:themeColor="text1"/>
        </w:rPr>
        <w:t>UHI area</w:t>
      </w:r>
      <w:r w:rsidRPr="007B6097">
        <w:rPr>
          <w:rFonts w:ascii="Times New Roman" w:eastAsia="標楷體" w:hAnsi="Times New Roman" w:cs="Times New Roman"/>
          <w:color w:val="000000" w:themeColor="text1"/>
        </w:rPr>
        <w:t xml:space="preserve">  </w:t>
      </w:r>
    </w:p>
    <w:p w:rsidR="00BA6177" w:rsidRPr="00B15EE9" w:rsidRDefault="00BA6177">
      <w:pPr>
        <w:rPr>
          <w:rFonts w:ascii="Times New Roman" w:eastAsia="標楷體" w:hAnsi="Times New Roman" w:cs="Times New Roman"/>
          <w:color w:val="000000" w:themeColor="text1"/>
        </w:rPr>
      </w:pPr>
    </w:p>
    <w:sectPr w:rsidR="00BA6177" w:rsidRPr="00B15EE9" w:rsidSect="00327C64">
      <w:pgSz w:w="11906" w:h="16838"/>
      <w:pgMar w:top="1440" w:right="144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A42" w:rsidRDefault="00650A42" w:rsidP="009538D6">
      <w:r>
        <w:separator/>
      </w:r>
    </w:p>
  </w:endnote>
  <w:endnote w:type="continuationSeparator" w:id="0">
    <w:p w:rsidR="00650A42" w:rsidRDefault="00650A42" w:rsidP="0095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A42" w:rsidRDefault="00650A42" w:rsidP="009538D6">
      <w:r>
        <w:separator/>
      </w:r>
    </w:p>
  </w:footnote>
  <w:footnote w:type="continuationSeparator" w:id="0">
    <w:p w:rsidR="00650A42" w:rsidRDefault="00650A42" w:rsidP="00953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04"/>
    <w:rsid w:val="0000715B"/>
    <w:rsid w:val="00142C01"/>
    <w:rsid w:val="001B7F58"/>
    <w:rsid w:val="001D7A04"/>
    <w:rsid w:val="002432BD"/>
    <w:rsid w:val="002A0E77"/>
    <w:rsid w:val="002F564A"/>
    <w:rsid w:val="00367F7A"/>
    <w:rsid w:val="003F55D2"/>
    <w:rsid w:val="004B0DB9"/>
    <w:rsid w:val="004E719A"/>
    <w:rsid w:val="0053465B"/>
    <w:rsid w:val="00586B1C"/>
    <w:rsid w:val="00643898"/>
    <w:rsid w:val="00650A42"/>
    <w:rsid w:val="006631EE"/>
    <w:rsid w:val="007B079C"/>
    <w:rsid w:val="007B5B9E"/>
    <w:rsid w:val="007B6097"/>
    <w:rsid w:val="007D6FE1"/>
    <w:rsid w:val="00850BB8"/>
    <w:rsid w:val="00864B8C"/>
    <w:rsid w:val="008F4747"/>
    <w:rsid w:val="009538D6"/>
    <w:rsid w:val="009A22EF"/>
    <w:rsid w:val="009B710A"/>
    <w:rsid w:val="009C3035"/>
    <w:rsid w:val="009E0C9B"/>
    <w:rsid w:val="00A1715C"/>
    <w:rsid w:val="00A24DF3"/>
    <w:rsid w:val="00B15EE9"/>
    <w:rsid w:val="00B24988"/>
    <w:rsid w:val="00B469D7"/>
    <w:rsid w:val="00BA6177"/>
    <w:rsid w:val="00C00991"/>
    <w:rsid w:val="00DC7986"/>
    <w:rsid w:val="00E532E8"/>
    <w:rsid w:val="00EE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033FD57-E6C9-4809-AB09-FC5510A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538D6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8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color w:val="auto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38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38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color w:val="auto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38D6"/>
    <w:rPr>
      <w:sz w:val="20"/>
      <w:szCs w:val="20"/>
    </w:rPr>
  </w:style>
  <w:style w:type="paragraph" w:styleId="a7">
    <w:name w:val="No Spacing"/>
    <w:uiPriority w:val="1"/>
    <w:qFormat/>
    <w:rsid w:val="009538D6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2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2C0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4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LYK</dc:creator>
  <cp:keywords/>
  <dc:description/>
  <cp:lastModifiedBy>Hewlett-Packard Company</cp:lastModifiedBy>
  <cp:revision>2</cp:revision>
  <cp:lastPrinted>2019-06-20T04:39:00Z</cp:lastPrinted>
  <dcterms:created xsi:type="dcterms:W3CDTF">2019-06-21T02:08:00Z</dcterms:created>
  <dcterms:modified xsi:type="dcterms:W3CDTF">2019-06-21T02:08:00Z</dcterms:modified>
</cp:coreProperties>
</file>