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5A" w:rsidRPr="00B24066" w:rsidRDefault="003E7DDF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B24066">
        <w:rPr>
          <w:rFonts w:ascii="標楷體" w:eastAsia="標楷體" w:hAnsi="標楷體"/>
          <w:b/>
          <w:sz w:val="44"/>
          <w:szCs w:val="40"/>
        </w:rPr>
        <w:t>國立中央大學大氣物理研究所書報討論</w:t>
      </w:r>
    </w:p>
    <w:p w:rsidR="0012195A" w:rsidRPr="00B24066" w:rsidRDefault="003E7DDF">
      <w:pPr>
        <w:pStyle w:val="Default"/>
        <w:jc w:val="center"/>
        <w:rPr>
          <w:rFonts w:eastAsia="標楷體"/>
          <w:sz w:val="28"/>
        </w:rPr>
      </w:pPr>
      <w:r w:rsidRPr="00B24066">
        <w:rPr>
          <w:rFonts w:eastAsia="標楷體"/>
          <w:sz w:val="28"/>
        </w:rPr>
        <w:t>時間：</w:t>
      </w:r>
      <w:r w:rsidR="00D108BF" w:rsidRPr="00B24066">
        <w:rPr>
          <w:rFonts w:eastAsia="標楷體"/>
          <w:sz w:val="28"/>
        </w:rPr>
        <w:t>201</w:t>
      </w:r>
      <w:r w:rsidR="00DE6571" w:rsidRPr="00B24066">
        <w:rPr>
          <w:rFonts w:eastAsia="標楷體" w:hint="eastAsia"/>
          <w:sz w:val="28"/>
        </w:rPr>
        <w:t>9</w:t>
      </w:r>
      <w:r w:rsidR="00D108BF" w:rsidRPr="00B24066">
        <w:rPr>
          <w:rFonts w:eastAsia="標楷體"/>
          <w:sz w:val="28"/>
        </w:rPr>
        <w:t>/</w:t>
      </w:r>
      <w:r w:rsidR="00DE6571" w:rsidRPr="00B24066">
        <w:rPr>
          <w:rFonts w:eastAsia="標楷體" w:hint="eastAsia"/>
          <w:sz w:val="28"/>
        </w:rPr>
        <w:t>5</w:t>
      </w:r>
      <w:r w:rsidR="00D108BF" w:rsidRPr="00B24066">
        <w:rPr>
          <w:rFonts w:eastAsia="標楷體"/>
          <w:sz w:val="28"/>
        </w:rPr>
        <w:t>/</w:t>
      </w:r>
      <w:r w:rsidR="00DE6571" w:rsidRPr="00B24066">
        <w:rPr>
          <w:rFonts w:eastAsia="標楷體" w:hint="eastAsia"/>
          <w:sz w:val="28"/>
        </w:rPr>
        <w:t>31</w:t>
      </w:r>
    </w:p>
    <w:p w:rsidR="0012195A" w:rsidRPr="00B24066" w:rsidRDefault="003E7DDF">
      <w:pPr>
        <w:pStyle w:val="Default"/>
        <w:jc w:val="center"/>
        <w:rPr>
          <w:rFonts w:eastAsia="標楷體"/>
          <w:sz w:val="28"/>
        </w:rPr>
      </w:pPr>
      <w:r w:rsidRPr="00B24066">
        <w:rPr>
          <w:rFonts w:eastAsia="標楷體"/>
          <w:sz w:val="28"/>
        </w:rPr>
        <w:t>地點：S1-713</w:t>
      </w:r>
    </w:p>
    <w:p w:rsidR="0012195A" w:rsidRPr="00B24066" w:rsidRDefault="003E7DDF">
      <w:pPr>
        <w:pStyle w:val="Default"/>
        <w:jc w:val="center"/>
        <w:rPr>
          <w:sz w:val="28"/>
        </w:rPr>
      </w:pPr>
      <w:r w:rsidRPr="00B24066">
        <w:rPr>
          <w:rFonts w:eastAsia="標楷體"/>
          <w:sz w:val="28"/>
        </w:rPr>
        <w:t>講員：羅翊銓</w:t>
      </w:r>
    </w:p>
    <w:p w:rsidR="004B3D0A" w:rsidRPr="00B24066" w:rsidRDefault="003E7DDF" w:rsidP="004B3D0A">
      <w:pPr>
        <w:jc w:val="center"/>
        <w:rPr>
          <w:rFonts w:ascii="標楷體" w:eastAsia="標楷體" w:hAnsi="標楷體"/>
          <w:sz w:val="28"/>
          <w:szCs w:val="24"/>
        </w:rPr>
      </w:pPr>
      <w:r w:rsidRPr="00B24066">
        <w:rPr>
          <w:rFonts w:ascii="標楷體" w:eastAsia="標楷體" w:hAnsi="標楷體"/>
          <w:sz w:val="28"/>
          <w:szCs w:val="24"/>
        </w:rPr>
        <w:t>指導教授：廖宇慶 老師</w:t>
      </w:r>
    </w:p>
    <w:p w:rsidR="00DE6571" w:rsidRPr="00DE6571" w:rsidRDefault="00DE6571" w:rsidP="00DE6571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kern w:val="2"/>
          <w:sz w:val="40"/>
          <w:szCs w:val="20"/>
        </w:rPr>
      </w:pPr>
      <w:r w:rsidRPr="00DE6571">
        <w:rPr>
          <w:rFonts w:ascii="Times New Roman" w:eastAsia="標楷體" w:hAnsi="Times New Roman" w:cs="Times New Roman"/>
          <w:b/>
          <w:kern w:val="2"/>
          <w:sz w:val="40"/>
          <w:szCs w:val="20"/>
        </w:rPr>
        <w:t>IBM_VDRAS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完整功能的建置與模擬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-</w:t>
      </w:r>
    </w:p>
    <w:p w:rsidR="00DE6571" w:rsidRPr="00DE6571" w:rsidRDefault="00DE6571" w:rsidP="00DE6571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kern w:val="2"/>
          <w:sz w:val="28"/>
          <w:szCs w:val="20"/>
        </w:rPr>
      </w:pP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2017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年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7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月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7</w:t>
      </w:r>
      <w:r w:rsidRPr="00DE6571"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日午後對流案例</w:t>
      </w:r>
    </w:p>
    <w:p w:rsidR="0012195A" w:rsidRPr="00DE6571" w:rsidRDefault="003E7DDF">
      <w:pPr>
        <w:spacing w:before="180" w:after="0"/>
        <w:jc w:val="center"/>
        <w:rPr>
          <w:rFonts w:ascii="標楷體" w:eastAsia="標楷體" w:hAnsi="標楷體"/>
          <w:b/>
          <w:sz w:val="32"/>
          <w:szCs w:val="28"/>
        </w:rPr>
      </w:pPr>
      <w:r w:rsidRPr="00DE6571">
        <w:rPr>
          <w:rFonts w:ascii="標楷體" w:eastAsia="標楷體" w:hAnsi="標楷體"/>
          <w:b/>
          <w:sz w:val="32"/>
          <w:szCs w:val="28"/>
        </w:rPr>
        <w:t>摘要</w:t>
      </w:r>
    </w:p>
    <w:p w:rsidR="00DE6571" w:rsidRPr="00DE6571" w:rsidRDefault="00DE6571" w:rsidP="00DE6571">
      <w:pPr>
        <w:widowControl w:val="0"/>
        <w:spacing w:after="0" w:line="240" w:lineRule="auto"/>
        <w:ind w:firstLineChars="200" w:firstLine="560"/>
        <w:rPr>
          <w:rFonts w:ascii="Times New Roman" w:eastAsia="標楷體" w:hAnsi="Times New Roman" w:cs="Times New Roman"/>
          <w:kern w:val="2"/>
          <w:sz w:val="28"/>
          <w:szCs w:val="20"/>
        </w:rPr>
      </w:pP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本研究利用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IBM_VDRAS</w:t>
      </w:r>
      <w:r w:rsidRPr="00DE6571">
        <w:rPr>
          <w:rFonts w:ascii="Times New Roman" w:eastAsia="標楷體" w:hAnsi="Times New Roman" w:cs="Times New Roman"/>
          <w:kern w:val="2"/>
          <w:sz w:val="28"/>
          <w:szCs w:val="20"/>
        </w:rPr>
        <w:t xml:space="preserve"> (</w:t>
      </w:r>
      <w:r w:rsidRPr="00DE6571">
        <w:rPr>
          <w:rFonts w:ascii="Times New Roman" w:eastAsia="標楷體" w:hAnsi="Times New Roman" w:cs="Times New Roman"/>
          <w:kern w:val="2"/>
          <w:sz w:val="28"/>
          <w:szCs w:val="20"/>
          <w:shd w:val="clear" w:color="auto" w:fill="FFFFFF"/>
        </w:rPr>
        <w:t>Variational Doppler Radar Analysis System based on immersed boundary method)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分析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2017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年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7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月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7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日的午後對流個案。分析之前我們新增了以下幾個功能，分別是科氏力、雷達波束遮擋和晴空回波同化以及新的極小化方法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L</w:t>
      </w:r>
      <w:r w:rsidRPr="00DE6571">
        <w:rPr>
          <w:rFonts w:ascii="Times New Roman" w:eastAsia="標楷體" w:hAnsi="Times New Roman" w:cs="Times New Roman"/>
          <w:kern w:val="2"/>
          <w:sz w:val="28"/>
          <w:szCs w:val="20"/>
        </w:rPr>
        <w:t>-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BFGS-B(</w:t>
      </w:r>
      <w:r w:rsidRPr="00DE6571">
        <w:rPr>
          <w:rFonts w:ascii="Times New Roman" w:eastAsia="標楷體" w:hAnsi="Times New Roman" w:cs="Times New Roman"/>
          <w:kern w:val="2"/>
          <w:sz w:val="28"/>
          <w:szCs w:val="20"/>
        </w:rPr>
        <w:t>Limited-memory </w:t>
      </w:r>
      <w:r w:rsidRPr="00DE6571">
        <w:rPr>
          <w:rFonts w:ascii="Times New Roman" w:eastAsia="標楷體" w:hAnsi="Times New Roman" w:cs="Times New Roman"/>
          <w:iCs/>
          <w:kern w:val="2"/>
          <w:sz w:val="28"/>
          <w:szCs w:val="20"/>
        </w:rPr>
        <w:t>BFGS for bound-constrained)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。此外，為解決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IBM_VDRAS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低層風場高估的問題，在本研究中將</w:t>
      </w:r>
      <w:r w:rsidR="008450B6">
        <w:rPr>
          <w:rFonts w:ascii="Times New Roman" w:eastAsia="標楷體" w:hAnsi="Times New Roman" w:cs="Times New Roman" w:hint="eastAsia"/>
          <w:kern w:val="2"/>
          <w:sz w:val="28"/>
          <w:szCs w:val="20"/>
        </w:rPr>
        <w:t>地形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下邊界條件</w:t>
      </w:r>
      <w:r w:rsidR="008450B6">
        <w:rPr>
          <w:rFonts w:ascii="Times New Roman" w:eastAsia="標楷體" w:hAnsi="Times New Roman" w:cs="Times New Roman" w:hint="eastAsia"/>
          <w:kern w:val="2"/>
          <w:sz w:val="28"/>
          <w:szCs w:val="20"/>
        </w:rPr>
        <w:t>從滑動邊界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改為非滑動邊界，並和觀測比較孰優劣。個案分析會比較移動午後對流和一般午後對流的結構差別，並推測</w:t>
      </w:r>
      <w:bookmarkStart w:id="0" w:name="_GoBack"/>
      <w:bookmarkEnd w:id="0"/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造成此差別的原因。</w:t>
      </w:r>
    </w:p>
    <w:p w:rsidR="00DE6571" w:rsidRPr="00DE6571" w:rsidRDefault="00DE6571" w:rsidP="00DE6571">
      <w:pPr>
        <w:widowControl w:val="0"/>
        <w:spacing w:after="0" w:line="240" w:lineRule="auto"/>
        <w:ind w:firstLineChars="200" w:firstLine="560"/>
        <w:rPr>
          <w:rFonts w:ascii="Times New Roman" w:eastAsia="標楷體" w:hAnsi="Times New Roman" w:cs="Times New Roman"/>
          <w:kern w:val="2"/>
          <w:sz w:val="28"/>
          <w:szCs w:val="20"/>
        </w:rPr>
      </w:pPr>
      <w:r w:rsidRPr="00DE6571">
        <w:rPr>
          <w:rFonts w:ascii="Times New Roman" w:eastAsia="標楷體" w:hAnsi="Times New Roman" w:cs="Times New Roman"/>
          <w:kern w:val="2"/>
          <w:sz w:val="28"/>
          <w:szCs w:val="20"/>
        </w:rPr>
        <w:t>研究結果顯示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，非滑動邊界能有效降低</w:t>
      </w:r>
      <w:r w:rsidR="00F22A5E">
        <w:rPr>
          <w:rFonts w:ascii="Times New Roman" w:eastAsia="標楷體" w:hAnsi="Times New Roman" w:cs="Times New Roman" w:hint="eastAsia"/>
          <w:kern w:val="2"/>
          <w:sz w:val="28"/>
          <w:szCs w:val="20"/>
        </w:rPr>
        <w:t>低層風速高估的問題，且風向的表現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亦比較好。</w:t>
      </w:r>
      <w:r w:rsidR="00F22A5E">
        <w:rPr>
          <w:rFonts w:ascii="Times New Roman" w:eastAsia="標楷體" w:hAnsi="Times New Roman" w:cs="Times New Roman" w:hint="eastAsia"/>
          <w:kern w:val="2"/>
          <w:sz w:val="28"/>
          <w:szCs w:val="20"/>
        </w:rPr>
        <w:t>從</w:t>
      </w:r>
      <w:r w:rsidR="00F22A5E">
        <w:rPr>
          <w:rFonts w:ascii="Times New Roman" w:eastAsia="標楷體" w:hAnsi="Times New Roman" w:cs="Times New Roman" w:hint="eastAsia"/>
          <w:kern w:val="2"/>
          <w:sz w:val="28"/>
          <w:szCs w:val="20"/>
        </w:rPr>
        <w:t>IBM_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VDRAS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分析結果</w:t>
      </w:r>
      <w:r w:rsidR="00F22A5E">
        <w:rPr>
          <w:rFonts w:ascii="Times New Roman" w:eastAsia="標楷體" w:hAnsi="Times New Roman" w:cs="Times New Roman" w:hint="eastAsia"/>
          <w:kern w:val="2"/>
          <w:sz w:val="28"/>
          <w:szCs w:val="20"/>
        </w:rPr>
        <w:t>能看到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，移動午後對流結構不對稱，類似中尺度颮線且存在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rear to front flow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，冷池移速和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rear to front flow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大小相當，因此對流移動應是由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rear to front flow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平流所導致，而對流通過測站會有風速劇增的現象則是因為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rear to front flow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下沉至地表所導致；一般午後對流則是偏向垂直發展且沒有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rear to front flow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，對流近似滯留。兩者差異推測是環境風切不同所導致，從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ERA5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再分析資料顯示，平原風場在有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2-3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公里有極值，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0-3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公里風切約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8m/s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，山區風速則偏弱，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0-3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公里風切只有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3.5m</w:t>
      </w:r>
      <w:r w:rsidRPr="00DE6571">
        <w:rPr>
          <w:rFonts w:ascii="Times New Roman" w:eastAsia="標楷體" w:hAnsi="Times New Roman" w:cs="Times New Roman"/>
          <w:kern w:val="2"/>
          <w:sz w:val="28"/>
          <w:szCs w:val="20"/>
        </w:rPr>
        <w:t>/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s</w:t>
      </w:r>
      <w:r w:rsidRPr="00DE6571">
        <w:rPr>
          <w:rFonts w:ascii="Times New Roman" w:eastAsia="標楷體" w:hAnsi="Times New Roman" w:cs="Times New Roman" w:hint="eastAsia"/>
          <w:kern w:val="2"/>
          <w:sz w:val="28"/>
          <w:szCs w:val="20"/>
        </w:rPr>
        <w:t>，平原低層風切確實較大。</w:t>
      </w:r>
    </w:p>
    <w:p w:rsidR="0012195A" w:rsidRPr="00B24066" w:rsidRDefault="003E7DDF" w:rsidP="004E7427">
      <w:pPr>
        <w:spacing w:line="240" w:lineRule="auto"/>
        <w:rPr>
          <w:rFonts w:ascii="標楷體" w:eastAsia="標楷體" w:hAnsi="標楷體"/>
          <w:b/>
          <w:sz w:val="32"/>
        </w:rPr>
      </w:pPr>
      <w:r w:rsidRPr="00B24066">
        <w:rPr>
          <w:rFonts w:ascii="標楷體" w:eastAsia="標楷體" w:hAnsi="標楷體"/>
          <w:b/>
          <w:sz w:val="32"/>
        </w:rPr>
        <w:t>關鍵字</w:t>
      </w:r>
    </w:p>
    <w:p w:rsidR="0012195A" w:rsidRPr="00B24066" w:rsidRDefault="00B24066" w:rsidP="004E7427">
      <w:pPr>
        <w:spacing w:line="240" w:lineRule="auto"/>
        <w:rPr>
          <w:rFonts w:ascii="Times New Roman" w:eastAsia="標楷體" w:hAnsi="Times New Roman" w:cs="Times New Roman"/>
          <w:sz w:val="28"/>
        </w:rPr>
      </w:pPr>
      <w:r w:rsidRPr="00B24066">
        <w:rPr>
          <w:rFonts w:ascii="Times New Roman" w:eastAsia="標楷體" w:hAnsi="Times New Roman" w:cs="Times New Roman"/>
          <w:bCs/>
          <w:sz w:val="28"/>
        </w:rPr>
        <w:t>Immersed boundary method</w:t>
      </w:r>
      <w:r w:rsidR="00021373" w:rsidRPr="00B240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E7DDF" w:rsidRPr="00B24066">
        <w:rPr>
          <w:rFonts w:ascii="Times New Roman" w:eastAsia="標楷體" w:hAnsi="Times New Roman" w:cs="Times New Roman"/>
          <w:sz w:val="28"/>
        </w:rPr>
        <w:t xml:space="preserve"> (</w:t>
      </w:r>
      <w:r w:rsidRPr="00B24066">
        <w:rPr>
          <w:rFonts w:ascii="Times New Roman" w:eastAsia="標楷體" w:hAnsi="Times New Roman" w:cs="Times New Roman" w:hint="eastAsia"/>
          <w:sz w:val="28"/>
        </w:rPr>
        <w:t>沉浸邊界法</w:t>
      </w:r>
      <w:r w:rsidR="003E7DDF" w:rsidRPr="00B24066">
        <w:rPr>
          <w:rFonts w:ascii="Times New Roman" w:eastAsia="標楷體" w:hAnsi="Times New Roman" w:cs="Times New Roman"/>
          <w:sz w:val="28"/>
        </w:rPr>
        <w:t>)</w:t>
      </w:r>
    </w:p>
    <w:p w:rsidR="0012195A" w:rsidRPr="00B24066" w:rsidRDefault="00B24066" w:rsidP="004E7427">
      <w:pPr>
        <w:spacing w:line="240" w:lineRule="auto"/>
        <w:rPr>
          <w:sz w:val="28"/>
        </w:rPr>
      </w:pPr>
      <w:r w:rsidRPr="00B24066">
        <w:rPr>
          <w:rFonts w:ascii="Times New Roman" w:eastAsia="標楷體" w:hAnsi="Times New Roman" w:cs="Times New Roman" w:hint="eastAsia"/>
          <w:sz w:val="28"/>
        </w:rPr>
        <w:t>4DVAR</w:t>
      </w:r>
      <w:r w:rsidR="004B3D0A" w:rsidRPr="00B24066">
        <w:rPr>
          <w:rFonts w:ascii="Times New Roman" w:eastAsia="標楷體" w:hAnsi="Times New Roman" w:cs="Times New Roman"/>
          <w:sz w:val="28"/>
        </w:rPr>
        <w:t xml:space="preserve"> </w:t>
      </w:r>
      <w:r w:rsidR="003E7DDF" w:rsidRPr="00B24066">
        <w:rPr>
          <w:rFonts w:ascii="Times New Roman" w:eastAsia="標楷體" w:hAnsi="Times New Roman" w:cs="Times New Roman"/>
          <w:sz w:val="28"/>
        </w:rPr>
        <w:t>(</w:t>
      </w:r>
      <w:r w:rsidRPr="00B24066">
        <w:rPr>
          <w:rFonts w:ascii="Times New Roman" w:eastAsia="標楷體" w:hAnsi="Times New Roman" w:cs="Times New Roman" w:hint="eastAsia"/>
          <w:sz w:val="28"/>
        </w:rPr>
        <w:t>四維變分法</w:t>
      </w:r>
      <w:r w:rsidR="003E7DDF" w:rsidRPr="00B24066">
        <w:rPr>
          <w:rFonts w:ascii="Times New Roman" w:eastAsia="標楷體" w:hAnsi="Times New Roman" w:cs="Times New Roman"/>
          <w:sz w:val="28"/>
        </w:rPr>
        <w:t>)</w:t>
      </w:r>
    </w:p>
    <w:sectPr w:rsidR="0012195A" w:rsidRPr="00B24066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05" w:rsidRDefault="00B62605" w:rsidP="002233E6">
      <w:pPr>
        <w:spacing w:after="0" w:line="240" w:lineRule="auto"/>
      </w:pPr>
      <w:r>
        <w:separator/>
      </w:r>
    </w:p>
  </w:endnote>
  <w:endnote w:type="continuationSeparator" w:id="0">
    <w:p w:rsidR="00B62605" w:rsidRDefault="00B62605" w:rsidP="0022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05" w:rsidRDefault="00B62605" w:rsidP="002233E6">
      <w:pPr>
        <w:spacing w:after="0" w:line="240" w:lineRule="auto"/>
      </w:pPr>
      <w:r>
        <w:separator/>
      </w:r>
    </w:p>
  </w:footnote>
  <w:footnote w:type="continuationSeparator" w:id="0">
    <w:p w:rsidR="00B62605" w:rsidRDefault="00B62605" w:rsidP="0022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A"/>
    <w:rsid w:val="00021373"/>
    <w:rsid w:val="00051593"/>
    <w:rsid w:val="0008336D"/>
    <w:rsid w:val="0012195A"/>
    <w:rsid w:val="00162DFA"/>
    <w:rsid w:val="002233E6"/>
    <w:rsid w:val="003C0B8F"/>
    <w:rsid w:val="003D6434"/>
    <w:rsid w:val="003E7DDF"/>
    <w:rsid w:val="00417CCD"/>
    <w:rsid w:val="004835A2"/>
    <w:rsid w:val="00486DFA"/>
    <w:rsid w:val="004901CC"/>
    <w:rsid w:val="004B3D0A"/>
    <w:rsid w:val="004B50F2"/>
    <w:rsid w:val="004D2A57"/>
    <w:rsid w:val="004E7427"/>
    <w:rsid w:val="005B5834"/>
    <w:rsid w:val="005B65DE"/>
    <w:rsid w:val="00684BBA"/>
    <w:rsid w:val="006C5826"/>
    <w:rsid w:val="00830BED"/>
    <w:rsid w:val="008450B6"/>
    <w:rsid w:val="008474AB"/>
    <w:rsid w:val="0085152E"/>
    <w:rsid w:val="008D16F3"/>
    <w:rsid w:val="00A74922"/>
    <w:rsid w:val="00AE19F8"/>
    <w:rsid w:val="00B24066"/>
    <w:rsid w:val="00B62605"/>
    <w:rsid w:val="00C628F4"/>
    <w:rsid w:val="00CC2E99"/>
    <w:rsid w:val="00D108BF"/>
    <w:rsid w:val="00D43164"/>
    <w:rsid w:val="00D606B0"/>
    <w:rsid w:val="00DE6571"/>
    <w:rsid w:val="00DE7100"/>
    <w:rsid w:val="00F22A5E"/>
    <w:rsid w:val="00F63060"/>
    <w:rsid w:val="00F769A0"/>
    <w:rsid w:val="00FA3A1A"/>
    <w:rsid w:val="00FE5E34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C1D1"/>
  <w15:docId w15:val="{83729BAE-68FA-4966-A3C9-E776C65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658E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481E81"/>
  </w:style>
  <w:style w:type="character" w:customStyle="1" w:styleId="nlmgiven-names">
    <w:name w:val="nlm_given-names"/>
    <w:basedOn w:val="a0"/>
    <w:qFormat/>
    <w:rsid w:val="00481E81"/>
  </w:style>
  <w:style w:type="character" w:customStyle="1" w:styleId="nlmyear">
    <w:name w:val="nlm_year"/>
    <w:basedOn w:val="a0"/>
    <w:qFormat/>
    <w:rsid w:val="00481E81"/>
  </w:style>
  <w:style w:type="character" w:customStyle="1" w:styleId="nlmarticle-title">
    <w:name w:val="nlm_article-title"/>
    <w:basedOn w:val="a0"/>
    <w:qFormat/>
    <w:rsid w:val="00481E81"/>
  </w:style>
  <w:style w:type="character" w:customStyle="1" w:styleId="citationsource-journal">
    <w:name w:val="citation_source-journal"/>
    <w:basedOn w:val="a0"/>
    <w:qFormat/>
    <w:rsid w:val="00481E81"/>
  </w:style>
  <w:style w:type="character" w:customStyle="1" w:styleId="nlmfpage">
    <w:name w:val="nlm_fpage"/>
    <w:basedOn w:val="a0"/>
    <w:qFormat/>
    <w:rsid w:val="00481E81"/>
  </w:style>
  <w:style w:type="character" w:customStyle="1" w:styleId="nlmlpage">
    <w:name w:val="nlm_lpage"/>
    <w:basedOn w:val="a0"/>
    <w:qFormat/>
    <w:rsid w:val="00481E81"/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6">
    <w:name w:val="List"/>
    <w:basedOn w:val="TextBody"/>
    <w:rPr>
      <w:rFonts w:cs="Lohit Devanagari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a"/>
    <w:qFormat/>
  </w:style>
  <w:style w:type="paragraph" w:customStyle="1" w:styleId="Default">
    <w:name w:val="Default"/>
    <w:qFormat/>
    <w:rsid w:val="0023717E"/>
    <w:pPr>
      <w:widowControl w:val="0"/>
      <w:suppressAutoHyphens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9">
    <w:name w:val="head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  <w:style w:type="paragraph" w:styleId="aa">
    <w:name w:val="foot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Windows 使用者</cp:lastModifiedBy>
  <cp:revision>18</cp:revision>
  <dcterms:created xsi:type="dcterms:W3CDTF">2017-12-27T00:49:00Z</dcterms:created>
  <dcterms:modified xsi:type="dcterms:W3CDTF">2019-05-27T12:31:00Z</dcterms:modified>
  <dc:language>en-US</dc:language>
</cp:coreProperties>
</file>