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F2" w:rsidRDefault="006070F2" w:rsidP="001E4B92">
      <w:pPr>
        <w:ind w:firstLineChars="0" w:firstLine="0"/>
        <w:jc w:val="center"/>
        <w:rPr>
          <w:rFonts w:eastAsia="DengXian"/>
          <w:b/>
          <w:lang w:eastAsia="zh-CN"/>
        </w:rPr>
      </w:pPr>
      <w:r w:rsidRPr="006070F2">
        <w:rPr>
          <w:rFonts w:eastAsia="DengXian"/>
          <w:b/>
          <w:lang w:eastAsia="zh-CN"/>
        </w:rPr>
        <w:t>Institute of Atmospheric Physics,</w:t>
      </w:r>
      <w:r w:rsidRPr="006070F2">
        <w:rPr>
          <w:sz w:val="24"/>
          <w:szCs w:val="26"/>
        </w:rPr>
        <w:t xml:space="preserve"> </w:t>
      </w:r>
      <w:r w:rsidRPr="006070F2">
        <w:rPr>
          <w:rFonts w:eastAsia="DengXian"/>
          <w:b/>
          <w:lang w:eastAsia="zh-CN"/>
        </w:rPr>
        <w:t>National Central University</w:t>
      </w:r>
    </w:p>
    <w:p w:rsidR="006070F2" w:rsidRDefault="006070F2" w:rsidP="006070F2">
      <w:pPr>
        <w:spacing w:line="240" w:lineRule="auto"/>
        <w:ind w:firstLineChars="0" w:firstLine="0"/>
        <w:jc w:val="center"/>
        <w:rPr>
          <w:rFonts w:eastAsia="DengXian"/>
          <w:sz w:val="24"/>
          <w:lang w:eastAsia="zh-CN"/>
        </w:rPr>
      </w:pPr>
      <w:proofErr w:type="gramStart"/>
      <w:r>
        <w:rPr>
          <w:rFonts w:eastAsia="DengXian"/>
          <w:sz w:val="24"/>
          <w:lang w:eastAsia="zh-CN"/>
        </w:rPr>
        <w:t>Date :</w:t>
      </w:r>
      <w:proofErr w:type="gramEnd"/>
      <w:r>
        <w:rPr>
          <w:rFonts w:eastAsia="DengXian"/>
          <w:sz w:val="24"/>
          <w:lang w:eastAsia="zh-CN"/>
        </w:rPr>
        <w:t xml:space="preserve"> 2019/05/10</w:t>
      </w:r>
    </w:p>
    <w:p w:rsidR="006070F2" w:rsidRDefault="006070F2" w:rsidP="006070F2">
      <w:pPr>
        <w:spacing w:line="240" w:lineRule="auto"/>
        <w:ind w:firstLineChars="0" w:firstLine="0"/>
        <w:jc w:val="center"/>
        <w:rPr>
          <w:rFonts w:eastAsia="DengXian"/>
          <w:sz w:val="24"/>
          <w:lang w:eastAsia="zh-CN"/>
        </w:rPr>
      </w:pPr>
      <w:proofErr w:type="gramStart"/>
      <w:r>
        <w:rPr>
          <w:rFonts w:eastAsia="DengXian" w:hint="eastAsia"/>
          <w:sz w:val="24"/>
          <w:lang w:eastAsia="zh-CN"/>
        </w:rPr>
        <w:t>L</w:t>
      </w:r>
      <w:r>
        <w:rPr>
          <w:rFonts w:eastAsia="DengXian"/>
          <w:sz w:val="24"/>
          <w:lang w:eastAsia="zh-CN"/>
        </w:rPr>
        <w:t>ocation :</w:t>
      </w:r>
      <w:proofErr w:type="gramEnd"/>
      <w:r>
        <w:rPr>
          <w:rFonts w:eastAsia="DengXian"/>
          <w:sz w:val="24"/>
          <w:lang w:eastAsia="zh-CN"/>
        </w:rPr>
        <w:t xml:space="preserve"> S1-713</w:t>
      </w:r>
    </w:p>
    <w:p w:rsidR="006070F2" w:rsidRPr="00A30F13" w:rsidRDefault="006070F2" w:rsidP="006070F2">
      <w:pPr>
        <w:spacing w:line="240" w:lineRule="auto"/>
        <w:ind w:firstLineChars="0" w:firstLine="0"/>
        <w:jc w:val="center"/>
        <w:rPr>
          <w:sz w:val="26"/>
          <w:szCs w:val="26"/>
        </w:rPr>
      </w:pPr>
      <w:proofErr w:type="gramStart"/>
      <w:r>
        <w:rPr>
          <w:rFonts w:eastAsia="DengXian"/>
          <w:sz w:val="24"/>
          <w:lang w:eastAsia="zh-CN"/>
        </w:rPr>
        <w:t>Speaker :</w:t>
      </w:r>
      <w:proofErr w:type="gramEnd"/>
      <w:r w:rsidRPr="006070F2">
        <w:rPr>
          <w:sz w:val="26"/>
          <w:szCs w:val="26"/>
        </w:rPr>
        <w:t xml:space="preserve"> </w:t>
      </w:r>
      <w:proofErr w:type="spellStart"/>
      <w:r w:rsidRPr="001B36FB">
        <w:rPr>
          <w:sz w:val="26"/>
          <w:szCs w:val="26"/>
        </w:rPr>
        <w:t>Chih-Heng</w:t>
      </w:r>
      <w:proofErr w:type="spellEnd"/>
      <w:r w:rsidRPr="001B36FB">
        <w:rPr>
          <w:sz w:val="26"/>
          <w:szCs w:val="26"/>
        </w:rPr>
        <w:t xml:space="preserve"> Wang</w:t>
      </w:r>
    </w:p>
    <w:p w:rsidR="006070F2" w:rsidRPr="006070F2" w:rsidRDefault="006070F2" w:rsidP="006070F2">
      <w:pPr>
        <w:spacing w:line="240" w:lineRule="auto"/>
        <w:ind w:firstLineChars="0" w:firstLine="0"/>
        <w:jc w:val="center"/>
        <w:rPr>
          <w:rFonts w:eastAsia="DengXian"/>
          <w:sz w:val="24"/>
          <w:lang w:eastAsia="zh-CN"/>
        </w:rPr>
      </w:pPr>
      <w:proofErr w:type="gramStart"/>
      <w:r>
        <w:rPr>
          <w:rFonts w:eastAsia="DengXian"/>
          <w:sz w:val="24"/>
          <w:lang w:eastAsia="zh-CN"/>
        </w:rPr>
        <w:t>Advisor :</w:t>
      </w:r>
      <w:proofErr w:type="gramEnd"/>
      <w:r>
        <w:rPr>
          <w:rFonts w:eastAsia="DengXian"/>
          <w:sz w:val="24"/>
          <w:lang w:eastAsia="zh-CN"/>
        </w:rPr>
        <w:t xml:space="preserve"> </w:t>
      </w:r>
      <w:r w:rsidR="009C3885">
        <w:rPr>
          <w:rFonts w:eastAsia="DengXian"/>
          <w:sz w:val="24"/>
          <w:lang w:eastAsia="zh-CN"/>
        </w:rPr>
        <w:t xml:space="preserve">Prof. </w:t>
      </w:r>
      <w:proofErr w:type="spellStart"/>
      <w:r w:rsidRPr="001B36FB">
        <w:rPr>
          <w:sz w:val="26"/>
          <w:szCs w:val="26"/>
        </w:rPr>
        <w:t>Chian</w:t>
      </w:r>
      <w:proofErr w:type="spellEnd"/>
      <w:r w:rsidRPr="001B36FB">
        <w:rPr>
          <w:sz w:val="26"/>
          <w:szCs w:val="26"/>
        </w:rPr>
        <w:t>-Yi Liu</w:t>
      </w:r>
    </w:p>
    <w:p w:rsidR="006070F2" w:rsidRDefault="006070F2" w:rsidP="001E4B92">
      <w:pPr>
        <w:ind w:firstLineChars="0" w:firstLine="0"/>
        <w:jc w:val="center"/>
        <w:rPr>
          <w:b/>
          <w:sz w:val="32"/>
        </w:rPr>
      </w:pPr>
    </w:p>
    <w:p w:rsidR="00367E14" w:rsidRDefault="000B6B27" w:rsidP="0034137C">
      <w:pPr>
        <w:spacing w:line="240" w:lineRule="auto"/>
        <w:ind w:firstLineChars="0" w:firstLine="0"/>
        <w:jc w:val="center"/>
        <w:rPr>
          <w:b/>
        </w:rPr>
      </w:pPr>
      <w:r w:rsidRPr="0034137C">
        <w:rPr>
          <w:b/>
        </w:rPr>
        <w:t>Space-borne Quantitative Precipitation Estimation</w:t>
      </w:r>
      <w:r w:rsidR="00BB1358">
        <w:rPr>
          <w:b/>
        </w:rPr>
        <w:t xml:space="preserve"> from </w:t>
      </w:r>
    </w:p>
    <w:p w:rsidR="00A527B4" w:rsidRPr="0034137C" w:rsidRDefault="00BB1358" w:rsidP="0034137C">
      <w:pPr>
        <w:spacing w:line="240" w:lineRule="auto"/>
        <w:ind w:firstLineChars="0" w:firstLine="0"/>
        <w:jc w:val="center"/>
        <w:rPr>
          <w:b/>
        </w:rPr>
      </w:pPr>
      <w:r>
        <w:rPr>
          <w:b/>
        </w:rPr>
        <w:t>Cloud-top Features</w:t>
      </w:r>
      <w:r w:rsidR="00367E14">
        <w:rPr>
          <w:b/>
        </w:rPr>
        <w:t xml:space="preserve"> </w:t>
      </w:r>
      <w:r w:rsidR="00367E14" w:rsidRPr="0034137C">
        <w:rPr>
          <w:b/>
        </w:rPr>
        <w:t xml:space="preserve">- Preliminary </w:t>
      </w:r>
      <w:r w:rsidR="00367E14">
        <w:rPr>
          <w:b/>
        </w:rPr>
        <w:t>R</w:t>
      </w:r>
      <w:r w:rsidR="00367E14" w:rsidRPr="0034137C">
        <w:rPr>
          <w:b/>
        </w:rPr>
        <w:t>esult on Typhoon Cases</w:t>
      </w:r>
    </w:p>
    <w:p w:rsidR="00227DB9" w:rsidRDefault="00227DB9" w:rsidP="001E4B92">
      <w:pPr>
        <w:spacing w:line="240" w:lineRule="auto"/>
        <w:ind w:firstLineChars="0" w:firstLine="0"/>
        <w:jc w:val="center"/>
        <w:rPr>
          <w:sz w:val="26"/>
          <w:szCs w:val="26"/>
        </w:rPr>
      </w:pPr>
    </w:p>
    <w:p w:rsidR="001B36FB" w:rsidRPr="00556DEA" w:rsidRDefault="001B36FB" w:rsidP="001E4B92">
      <w:pPr>
        <w:ind w:firstLineChars="0" w:firstLine="0"/>
        <w:jc w:val="center"/>
        <w:rPr>
          <w:rFonts w:eastAsia="DengXian"/>
          <w:b/>
          <w:lang w:eastAsia="zh-CN"/>
        </w:rPr>
      </w:pPr>
      <w:r w:rsidRPr="00556DEA">
        <w:rPr>
          <w:rFonts w:eastAsia="DengXian"/>
          <w:b/>
          <w:lang w:eastAsia="zh-CN"/>
        </w:rPr>
        <w:t xml:space="preserve">Abstract </w:t>
      </w:r>
    </w:p>
    <w:p w:rsidR="00227DB9" w:rsidRDefault="001B36FB" w:rsidP="00227DB9">
      <w:pPr>
        <w:spacing w:line="240" w:lineRule="auto"/>
        <w:ind w:firstLine="480"/>
        <w:jc w:val="both"/>
        <w:rPr>
          <w:rFonts w:eastAsia="DengXian"/>
          <w:sz w:val="24"/>
          <w:lang w:eastAsia="zh-CN"/>
        </w:rPr>
      </w:pPr>
      <w:r>
        <w:rPr>
          <w:rFonts w:eastAsia="DengXian"/>
          <w:sz w:val="24"/>
          <w:lang w:eastAsia="zh-CN"/>
        </w:rPr>
        <w:t xml:space="preserve">The space-borne precipitation products have the advantage of </w:t>
      </w:r>
      <w:r w:rsidR="00BB1358">
        <w:rPr>
          <w:rFonts w:eastAsia="DengXian"/>
          <w:sz w:val="24"/>
          <w:lang w:eastAsia="zh-CN"/>
        </w:rPr>
        <w:t>wide</w:t>
      </w:r>
      <w:r w:rsidR="00E35A0F">
        <w:rPr>
          <w:rFonts w:eastAsia="DengXian"/>
          <w:sz w:val="24"/>
          <w:lang w:eastAsia="zh-CN"/>
        </w:rPr>
        <w:t xml:space="preserve"> coverage in comparison with ground-based </w:t>
      </w:r>
      <w:r w:rsidR="00E8556F">
        <w:rPr>
          <w:rFonts w:eastAsia="DengXian"/>
          <w:sz w:val="24"/>
          <w:lang w:eastAsia="zh-CN"/>
        </w:rPr>
        <w:t>precipitation observations.</w:t>
      </w:r>
      <w:r>
        <w:rPr>
          <w:rFonts w:eastAsia="DengXian"/>
          <w:sz w:val="24"/>
          <w:lang w:eastAsia="zh-CN"/>
        </w:rPr>
        <w:t xml:space="preserve"> The objective of this study </w:t>
      </w:r>
      <w:r w:rsidR="00E8556F">
        <w:rPr>
          <w:rFonts w:eastAsia="DengXian"/>
          <w:sz w:val="24"/>
          <w:lang w:eastAsia="zh-CN"/>
        </w:rPr>
        <w:t xml:space="preserve">is to </w:t>
      </w:r>
      <w:r w:rsidR="00E41622">
        <w:rPr>
          <w:rFonts w:eastAsia="DengXian"/>
          <w:sz w:val="24"/>
          <w:lang w:eastAsia="zh-CN"/>
        </w:rPr>
        <w:t xml:space="preserve">develop the quantitative precipitation </w:t>
      </w:r>
      <w:r w:rsidR="00E8556F">
        <w:rPr>
          <w:rFonts w:eastAsia="DengXian"/>
          <w:sz w:val="24"/>
          <w:lang w:eastAsia="zh-CN"/>
        </w:rPr>
        <w:t>estimat</w:t>
      </w:r>
      <w:r w:rsidR="00E41622">
        <w:rPr>
          <w:rFonts w:eastAsia="DengXian"/>
          <w:sz w:val="24"/>
          <w:lang w:eastAsia="zh-CN"/>
        </w:rPr>
        <w:t>ion (QPE)</w:t>
      </w:r>
      <w:r w:rsidR="00E8556F">
        <w:rPr>
          <w:rFonts w:eastAsia="DengXian"/>
          <w:sz w:val="24"/>
          <w:lang w:eastAsia="zh-CN"/>
        </w:rPr>
        <w:t xml:space="preserve"> </w:t>
      </w:r>
      <w:r w:rsidR="00E41622">
        <w:rPr>
          <w:rFonts w:eastAsia="DengXian"/>
          <w:sz w:val="24"/>
          <w:lang w:eastAsia="zh-CN"/>
        </w:rPr>
        <w:t xml:space="preserve">by </w:t>
      </w:r>
      <w:r w:rsidR="00E8556F">
        <w:rPr>
          <w:rFonts w:eastAsia="DengXian"/>
          <w:sz w:val="24"/>
          <w:lang w:eastAsia="zh-CN"/>
        </w:rPr>
        <w:t xml:space="preserve">using the new generation Himawari-8 </w:t>
      </w:r>
      <w:r w:rsidR="00E41622">
        <w:rPr>
          <w:rFonts w:eastAsia="DengXian"/>
          <w:sz w:val="24"/>
          <w:lang w:eastAsia="zh-CN"/>
        </w:rPr>
        <w:t>geostationary satellite, which has</w:t>
      </w:r>
      <w:r w:rsidR="00E8556F">
        <w:rPr>
          <w:rFonts w:eastAsia="DengXian"/>
          <w:sz w:val="24"/>
          <w:lang w:eastAsia="zh-CN"/>
        </w:rPr>
        <w:t xml:space="preserve"> </w:t>
      </w:r>
      <w:r w:rsidR="00E41622">
        <w:rPr>
          <w:rFonts w:eastAsia="DengXian"/>
          <w:sz w:val="24"/>
          <w:lang w:eastAsia="zh-CN"/>
        </w:rPr>
        <w:t xml:space="preserve">high spatiotemporal resolution at </w:t>
      </w:r>
      <w:r w:rsidR="00E8556F">
        <w:rPr>
          <w:rFonts w:eastAsia="DengXian"/>
          <w:sz w:val="24"/>
          <w:lang w:eastAsia="zh-CN"/>
        </w:rPr>
        <w:t xml:space="preserve">multi-band </w:t>
      </w:r>
      <w:proofErr w:type="gramStart"/>
      <w:r w:rsidR="00E41622">
        <w:rPr>
          <w:rFonts w:eastAsia="DengXian"/>
          <w:sz w:val="24"/>
          <w:lang w:eastAsia="zh-CN"/>
        </w:rPr>
        <w:t xml:space="preserve">observation  </w:t>
      </w:r>
      <w:r w:rsidR="00E8556F">
        <w:rPr>
          <w:rFonts w:eastAsia="DengXian"/>
          <w:sz w:val="24"/>
          <w:lang w:eastAsia="zh-CN"/>
        </w:rPr>
        <w:t>and</w:t>
      </w:r>
      <w:proofErr w:type="gramEnd"/>
      <w:r w:rsidR="00E8556F">
        <w:rPr>
          <w:rFonts w:eastAsia="DengXian"/>
          <w:sz w:val="24"/>
          <w:lang w:eastAsia="zh-CN"/>
        </w:rPr>
        <w:t xml:space="preserve"> </w:t>
      </w:r>
      <w:r w:rsidR="00E41622">
        <w:rPr>
          <w:rFonts w:eastAsia="DengXian"/>
          <w:sz w:val="24"/>
          <w:lang w:eastAsia="zh-CN"/>
        </w:rPr>
        <w:t xml:space="preserve">derived </w:t>
      </w:r>
      <w:r w:rsidR="00E8556F">
        <w:rPr>
          <w:rFonts w:eastAsia="DengXian"/>
          <w:sz w:val="24"/>
          <w:lang w:eastAsia="zh-CN"/>
        </w:rPr>
        <w:t xml:space="preserve">cloud microphysical </w:t>
      </w:r>
      <w:r w:rsidR="00E41622">
        <w:rPr>
          <w:rFonts w:eastAsia="DengXian"/>
          <w:sz w:val="24"/>
          <w:lang w:eastAsia="zh-CN"/>
        </w:rPr>
        <w:t xml:space="preserve">properties. Together with the </w:t>
      </w:r>
      <w:r w:rsidR="00E8556F">
        <w:rPr>
          <w:rFonts w:eastAsia="DengXian"/>
          <w:sz w:val="24"/>
          <w:lang w:eastAsia="zh-CN"/>
        </w:rPr>
        <w:t xml:space="preserve">ground </w:t>
      </w:r>
      <w:r w:rsidR="00E41622">
        <w:rPr>
          <w:rFonts w:eastAsia="DengXian"/>
          <w:sz w:val="24"/>
          <w:lang w:eastAsia="zh-CN"/>
        </w:rPr>
        <w:t xml:space="preserve">rain gauge </w:t>
      </w:r>
      <w:r w:rsidR="00E8556F">
        <w:rPr>
          <w:rFonts w:eastAsia="DengXian"/>
          <w:sz w:val="24"/>
          <w:lang w:eastAsia="zh-CN"/>
        </w:rPr>
        <w:t>information obtained from</w:t>
      </w:r>
      <w:r w:rsidR="00043810">
        <w:rPr>
          <w:rFonts w:eastAsia="DengXian"/>
          <w:sz w:val="24"/>
          <w:lang w:eastAsia="zh-CN"/>
        </w:rPr>
        <w:t xml:space="preserve"> CWB automatic weather stations scattered on Taiwan </w:t>
      </w:r>
      <w:proofErr w:type="gramStart"/>
      <w:r w:rsidR="00043810">
        <w:rPr>
          <w:rFonts w:eastAsia="DengXian"/>
          <w:sz w:val="24"/>
          <w:lang w:eastAsia="zh-CN"/>
        </w:rPr>
        <w:t>island</w:t>
      </w:r>
      <w:proofErr w:type="gramEnd"/>
      <w:r w:rsidR="00E41622">
        <w:rPr>
          <w:rFonts w:eastAsia="DengXian"/>
          <w:sz w:val="24"/>
          <w:lang w:eastAsia="zh-CN"/>
        </w:rPr>
        <w:t>, we try to seek the opportunity to produce satellite QPE from the blended data from above</w:t>
      </w:r>
      <w:r w:rsidR="007B5F2F">
        <w:rPr>
          <w:rFonts w:eastAsia="DengXian"/>
          <w:sz w:val="24"/>
          <w:lang w:eastAsia="zh-CN"/>
        </w:rPr>
        <w:t>.</w:t>
      </w:r>
      <w:r w:rsidR="003935F0">
        <w:rPr>
          <w:rFonts w:eastAsia="DengXian"/>
          <w:sz w:val="24"/>
          <w:lang w:eastAsia="zh-CN"/>
        </w:rPr>
        <w:t xml:space="preserve"> </w:t>
      </w:r>
      <w:r w:rsidR="00E41622">
        <w:rPr>
          <w:rFonts w:eastAsia="DengXian"/>
          <w:sz w:val="24"/>
          <w:lang w:eastAsia="zh-CN"/>
        </w:rPr>
        <w:t xml:space="preserve">Two </w:t>
      </w:r>
      <w:r w:rsidR="00866675">
        <w:rPr>
          <w:rFonts w:eastAsia="DengXian"/>
          <w:sz w:val="24"/>
          <w:lang w:eastAsia="zh-CN"/>
        </w:rPr>
        <w:t xml:space="preserve">typhoons that </w:t>
      </w:r>
      <w:r w:rsidR="00E41622">
        <w:rPr>
          <w:rFonts w:eastAsia="DengXian"/>
          <w:sz w:val="24"/>
          <w:lang w:eastAsia="zh-CN"/>
        </w:rPr>
        <w:t xml:space="preserve">made landfall </w:t>
      </w:r>
      <w:r w:rsidR="00866675">
        <w:rPr>
          <w:rFonts w:eastAsia="DengXian"/>
          <w:sz w:val="24"/>
          <w:lang w:eastAsia="zh-CN"/>
        </w:rPr>
        <w:t xml:space="preserve">in Taiwan was </w:t>
      </w:r>
      <w:proofErr w:type="spellStart"/>
      <w:r w:rsidR="00866675">
        <w:rPr>
          <w:rFonts w:eastAsia="DengXian"/>
          <w:sz w:val="24"/>
          <w:lang w:eastAsia="zh-CN"/>
        </w:rPr>
        <w:t>was</w:t>
      </w:r>
      <w:proofErr w:type="spellEnd"/>
      <w:r w:rsidR="00866675">
        <w:rPr>
          <w:rFonts w:eastAsia="DengXian"/>
          <w:sz w:val="24"/>
          <w:lang w:eastAsia="zh-CN"/>
        </w:rPr>
        <w:t xml:space="preserve"> investigated, in terms of </w:t>
      </w:r>
      <w:r w:rsidR="00042C6C">
        <w:rPr>
          <w:rFonts w:eastAsia="DengXian"/>
          <w:sz w:val="24"/>
          <w:lang w:eastAsia="zh-CN"/>
        </w:rPr>
        <w:t>Typhoon</w:t>
      </w:r>
      <w:r w:rsidR="007B53B7">
        <w:rPr>
          <w:rFonts w:eastAsia="DengXian"/>
          <w:sz w:val="24"/>
          <w:lang w:eastAsia="zh-CN"/>
        </w:rPr>
        <w:t xml:space="preserve"> </w:t>
      </w:r>
      <w:r w:rsidR="00042C6C">
        <w:rPr>
          <w:rFonts w:eastAsia="DengXian"/>
          <w:sz w:val="24"/>
          <w:lang w:eastAsia="zh-CN"/>
        </w:rPr>
        <w:t>MERANTI on 13-15 Sep,</w:t>
      </w:r>
      <w:r w:rsidR="003935F0">
        <w:rPr>
          <w:rFonts w:eastAsia="DengXian"/>
          <w:sz w:val="24"/>
          <w:lang w:eastAsia="zh-CN"/>
        </w:rPr>
        <w:t xml:space="preserve"> </w:t>
      </w:r>
      <w:r w:rsidR="00042C6C">
        <w:rPr>
          <w:rFonts w:eastAsia="DengXian"/>
          <w:sz w:val="24"/>
          <w:lang w:eastAsia="zh-CN"/>
        </w:rPr>
        <w:t>2016</w:t>
      </w:r>
      <w:r w:rsidR="006070F2">
        <w:rPr>
          <w:rFonts w:eastAsia="DengXian"/>
          <w:sz w:val="24"/>
          <w:lang w:eastAsia="zh-CN"/>
        </w:rPr>
        <w:t xml:space="preserve"> and Typhoon MEGI on 26-28 Sep,</w:t>
      </w:r>
      <w:r w:rsidR="003935F0">
        <w:rPr>
          <w:rFonts w:eastAsia="DengXian"/>
          <w:sz w:val="24"/>
          <w:lang w:eastAsia="zh-CN"/>
        </w:rPr>
        <w:t xml:space="preserve"> </w:t>
      </w:r>
      <w:r w:rsidR="006070F2">
        <w:rPr>
          <w:rFonts w:eastAsia="DengXian"/>
          <w:sz w:val="24"/>
          <w:lang w:eastAsia="zh-CN"/>
        </w:rPr>
        <w:t>2016</w:t>
      </w:r>
      <w:r w:rsidR="00042C6C">
        <w:rPr>
          <w:rFonts w:eastAsia="DengXian"/>
          <w:sz w:val="24"/>
          <w:lang w:eastAsia="zh-CN"/>
        </w:rPr>
        <w:t>.</w:t>
      </w:r>
      <w:r w:rsidR="007B7FEC">
        <w:rPr>
          <w:rFonts w:eastAsia="DengXian"/>
          <w:sz w:val="24"/>
          <w:lang w:eastAsia="zh-CN"/>
        </w:rPr>
        <w:t xml:space="preserve"> T</w:t>
      </w:r>
      <w:r w:rsidR="004853E7">
        <w:rPr>
          <w:rFonts w:eastAsia="DengXian"/>
          <w:sz w:val="24"/>
          <w:lang w:eastAsia="zh-CN"/>
        </w:rPr>
        <w:t xml:space="preserve">he Back </w:t>
      </w:r>
      <w:r w:rsidR="00496E33">
        <w:rPr>
          <w:rFonts w:eastAsia="DengXian"/>
          <w:sz w:val="24"/>
          <w:lang w:eastAsia="zh-CN"/>
        </w:rPr>
        <w:t>P</w:t>
      </w:r>
      <w:r w:rsidR="004853E7">
        <w:rPr>
          <w:rFonts w:eastAsia="DengXian"/>
          <w:sz w:val="24"/>
          <w:lang w:eastAsia="zh-CN"/>
        </w:rPr>
        <w:t xml:space="preserve">ropagation Neural Network (BPNN) </w:t>
      </w:r>
      <w:r w:rsidR="007B7FEC">
        <w:rPr>
          <w:rFonts w:eastAsia="DengXian"/>
          <w:sz w:val="24"/>
          <w:lang w:eastAsia="zh-CN"/>
        </w:rPr>
        <w:t xml:space="preserve">is </w:t>
      </w:r>
      <w:r w:rsidR="00866675">
        <w:rPr>
          <w:rFonts w:eastAsia="DengXian"/>
          <w:sz w:val="24"/>
          <w:lang w:eastAsia="zh-CN"/>
        </w:rPr>
        <w:t xml:space="preserve">chosen </w:t>
      </w:r>
      <w:r w:rsidR="004853E7">
        <w:rPr>
          <w:rFonts w:eastAsia="DengXian"/>
          <w:sz w:val="24"/>
          <w:lang w:eastAsia="zh-CN"/>
        </w:rPr>
        <w:t xml:space="preserve">as </w:t>
      </w:r>
      <w:r w:rsidR="00866675">
        <w:rPr>
          <w:rFonts w:eastAsia="DengXian"/>
          <w:sz w:val="24"/>
          <w:lang w:eastAsia="zh-CN"/>
        </w:rPr>
        <w:t xml:space="preserve">the primary method </w:t>
      </w:r>
      <w:r w:rsidR="006D7346">
        <w:rPr>
          <w:rFonts w:eastAsia="DengXian"/>
          <w:sz w:val="24"/>
          <w:lang w:eastAsia="zh-CN"/>
        </w:rPr>
        <w:t xml:space="preserve">to </w:t>
      </w:r>
      <w:r w:rsidR="00866675">
        <w:rPr>
          <w:rFonts w:eastAsia="DengXian"/>
          <w:sz w:val="24"/>
          <w:lang w:eastAsia="zh-CN"/>
        </w:rPr>
        <w:t xml:space="preserve">lead </w:t>
      </w:r>
      <w:r w:rsidR="006D7346" w:rsidRPr="006D7346">
        <w:rPr>
          <w:rFonts w:eastAsia="DengXian"/>
          <w:sz w:val="24"/>
          <w:lang w:eastAsia="zh-CN"/>
        </w:rPr>
        <w:t>t</w:t>
      </w:r>
      <w:r w:rsidR="006D7346">
        <w:rPr>
          <w:rFonts w:eastAsia="DengXian"/>
          <w:sz w:val="24"/>
          <w:lang w:eastAsia="zh-CN"/>
        </w:rPr>
        <w:t xml:space="preserve">he </w:t>
      </w:r>
      <w:bookmarkStart w:id="0" w:name="_GoBack"/>
      <w:bookmarkEnd w:id="0"/>
      <w:r w:rsidR="006D7346">
        <w:rPr>
          <w:rFonts w:eastAsia="DengXian"/>
          <w:sz w:val="24"/>
          <w:lang w:eastAsia="zh-CN"/>
        </w:rPr>
        <w:t>relationship between surface precipitation</w:t>
      </w:r>
      <w:r w:rsidR="006D7346" w:rsidRPr="006D7346">
        <w:rPr>
          <w:rFonts w:eastAsia="DengXian"/>
          <w:sz w:val="24"/>
          <w:lang w:eastAsia="zh-CN"/>
        </w:rPr>
        <w:t xml:space="preserve"> and cloud top </w:t>
      </w:r>
      <w:r w:rsidR="007B7FEC">
        <w:rPr>
          <w:rFonts w:eastAsia="DengXian"/>
          <w:sz w:val="24"/>
          <w:lang w:eastAsia="zh-CN"/>
        </w:rPr>
        <w:t xml:space="preserve">microphysical </w:t>
      </w:r>
      <w:r w:rsidR="00866675">
        <w:rPr>
          <w:rFonts w:eastAsia="DengXian"/>
          <w:sz w:val="24"/>
          <w:lang w:eastAsia="zh-CN"/>
        </w:rPr>
        <w:t>properties</w:t>
      </w:r>
      <w:r w:rsidR="006D7346" w:rsidRPr="006D7346">
        <w:rPr>
          <w:rFonts w:eastAsia="DengXian"/>
          <w:sz w:val="24"/>
          <w:lang w:eastAsia="zh-CN"/>
        </w:rPr>
        <w:t xml:space="preserve">. </w:t>
      </w:r>
    </w:p>
    <w:p w:rsidR="001B36FB" w:rsidRDefault="00EB60E9" w:rsidP="00227DB9">
      <w:pPr>
        <w:spacing w:line="240" w:lineRule="auto"/>
        <w:ind w:firstLine="480"/>
        <w:jc w:val="both"/>
        <w:rPr>
          <w:rFonts w:eastAsia="DengXian"/>
          <w:sz w:val="24"/>
          <w:lang w:eastAsia="zh-CN"/>
        </w:rPr>
      </w:pPr>
      <w:r>
        <w:rPr>
          <w:rFonts w:eastAsia="DengXian"/>
          <w:sz w:val="24"/>
          <w:lang w:eastAsia="zh-CN"/>
        </w:rPr>
        <w:t>The performance of model is evaluated by a number of verification parameters,</w:t>
      </w:r>
      <w:r w:rsidR="003935F0">
        <w:rPr>
          <w:rFonts w:eastAsia="DengXian"/>
          <w:sz w:val="24"/>
          <w:lang w:eastAsia="zh-CN"/>
        </w:rPr>
        <w:t xml:space="preserve"> </w:t>
      </w:r>
      <w:r>
        <w:rPr>
          <w:rFonts w:eastAsia="DengXian"/>
          <w:sz w:val="24"/>
          <w:lang w:eastAsia="zh-CN"/>
        </w:rPr>
        <w:t>including real-valued precipitation accuracy and uncertainty estimation,</w:t>
      </w:r>
      <w:r w:rsidR="003935F0">
        <w:rPr>
          <w:rFonts w:eastAsia="DengXian"/>
          <w:sz w:val="24"/>
          <w:lang w:eastAsia="zh-CN"/>
        </w:rPr>
        <w:t xml:space="preserve"> </w:t>
      </w:r>
      <w:r>
        <w:rPr>
          <w:rFonts w:eastAsia="DengXian"/>
          <w:sz w:val="24"/>
          <w:lang w:eastAsia="zh-CN"/>
        </w:rPr>
        <w:t>and compared with</w:t>
      </w:r>
      <w:r w:rsidR="00E86519">
        <w:rPr>
          <w:rFonts w:eastAsia="DengXian"/>
          <w:sz w:val="24"/>
          <w:lang w:eastAsia="zh-CN"/>
        </w:rPr>
        <w:t xml:space="preserve"> 3</w:t>
      </w:r>
      <w:r>
        <w:rPr>
          <w:rFonts w:eastAsia="DengXian"/>
          <w:sz w:val="24"/>
          <w:lang w:eastAsia="zh-CN"/>
        </w:rPr>
        <w:t xml:space="preserve"> operational product</w:t>
      </w:r>
      <w:r w:rsidR="00E86519">
        <w:rPr>
          <w:rFonts w:eastAsia="DengXian"/>
          <w:sz w:val="24"/>
          <w:lang w:eastAsia="zh-CN"/>
        </w:rPr>
        <w:t>s</w:t>
      </w:r>
      <w:r>
        <w:rPr>
          <w:rFonts w:eastAsia="DengXian"/>
          <w:sz w:val="24"/>
          <w:lang w:eastAsia="zh-CN"/>
        </w:rPr>
        <w:t>,</w:t>
      </w:r>
      <w:r w:rsidR="00E86519">
        <w:rPr>
          <w:rFonts w:eastAsia="DengXian"/>
          <w:sz w:val="24"/>
          <w:lang w:eastAsia="zh-CN"/>
        </w:rPr>
        <w:t xml:space="preserve"> </w:t>
      </w:r>
      <w:r w:rsidRPr="00EB60E9">
        <w:rPr>
          <w:rFonts w:eastAsia="DengXian"/>
          <w:sz w:val="24"/>
          <w:lang w:eastAsia="zh-CN"/>
        </w:rPr>
        <w:t xml:space="preserve">Global Satellite Mapping of Precipitation </w:t>
      </w:r>
      <w:r>
        <w:rPr>
          <w:rFonts w:eastAsia="DengXian"/>
          <w:sz w:val="24"/>
          <w:lang w:eastAsia="zh-CN"/>
        </w:rPr>
        <w:t>(</w:t>
      </w:r>
      <w:proofErr w:type="spellStart"/>
      <w:r>
        <w:rPr>
          <w:rFonts w:eastAsia="DengXian"/>
          <w:sz w:val="24"/>
          <w:lang w:eastAsia="zh-CN"/>
        </w:rPr>
        <w:t>GSMaP</w:t>
      </w:r>
      <w:proofErr w:type="spellEnd"/>
      <w:r>
        <w:rPr>
          <w:rFonts w:eastAsia="DengXian"/>
          <w:sz w:val="24"/>
          <w:lang w:eastAsia="zh-CN"/>
        </w:rPr>
        <w:t>),</w:t>
      </w:r>
      <w:r w:rsidR="0066587A">
        <w:rPr>
          <w:rFonts w:eastAsia="DengXian"/>
          <w:sz w:val="24"/>
          <w:lang w:eastAsia="zh-CN"/>
        </w:rPr>
        <w:t xml:space="preserve"> </w:t>
      </w:r>
      <w:r w:rsidR="00496E33">
        <w:rPr>
          <w:rFonts w:eastAsia="DengXian"/>
          <w:sz w:val="24"/>
          <w:lang w:eastAsia="zh-CN"/>
        </w:rPr>
        <w:t xml:space="preserve">Integrated </w:t>
      </w:r>
      <w:r w:rsidRPr="00EB60E9">
        <w:rPr>
          <w:rFonts w:eastAsia="DengXian"/>
          <w:sz w:val="24"/>
          <w:lang w:eastAsia="zh-CN"/>
        </w:rPr>
        <w:t>Multi-</w:t>
      </w:r>
      <w:proofErr w:type="spellStart"/>
      <w:r w:rsidRPr="00EB60E9">
        <w:rPr>
          <w:rFonts w:eastAsia="DengXian"/>
          <w:sz w:val="24"/>
          <w:lang w:eastAsia="zh-CN"/>
        </w:rPr>
        <w:t>satellitE</w:t>
      </w:r>
      <w:proofErr w:type="spellEnd"/>
      <w:r w:rsidRPr="00EB60E9">
        <w:rPr>
          <w:rFonts w:eastAsia="DengXian"/>
          <w:sz w:val="24"/>
          <w:lang w:eastAsia="zh-CN"/>
        </w:rPr>
        <w:t xml:space="preserve"> Retrievals for GPM </w:t>
      </w:r>
      <w:r>
        <w:rPr>
          <w:rFonts w:eastAsia="DengXian"/>
          <w:sz w:val="24"/>
          <w:lang w:eastAsia="zh-CN"/>
        </w:rPr>
        <w:t>(IMERG),</w:t>
      </w:r>
      <w:r w:rsidRPr="00EB60E9">
        <w:t xml:space="preserve"> </w:t>
      </w:r>
      <w:r w:rsidRPr="00EB60E9">
        <w:rPr>
          <w:rFonts w:eastAsia="DengXian"/>
          <w:sz w:val="24"/>
          <w:lang w:eastAsia="zh-CN"/>
        </w:rPr>
        <w:t>Precipitation Estimation from Remotely</w:t>
      </w:r>
      <w:r>
        <w:rPr>
          <w:rFonts w:eastAsia="DengXian"/>
          <w:sz w:val="24"/>
          <w:lang w:eastAsia="zh-CN"/>
        </w:rPr>
        <w:t xml:space="preserve"> </w:t>
      </w:r>
      <w:r w:rsidRPr="00EB60E9">
        <w:rPr>
          <w:rFonts w:eastAsia="DengXian"/>
          <w:sz w:val="24"/>
          <w:lang w:eastAsia="zh-CN"/>
        </w:rPr>
        <w:t xml:space="preserve">Sensed Information Using Artificial Neural Networks–Cloud Classification System </w:t>
      </w:r>
      <w:r>
        <w:rPr>
          <w:rFonts w:eastAsia="DengXian"/>
          <w:sz w:val="24"/>
          <w:lang w:eastAsia="zh-CN"/>
        </w:rPr>
        <w:t>(PERSIANN-CCS),</w:t>
      </w:r>
      <w:r w:rsidR="00E86519">
        <w:rPr>
          <w:rFonts w:eastAsia="DengXian"/>
          <w:sz w:val="24"/>
          <w:lang w:eastAsia="zh-CN"/>
        </w:rPr>
        <w:t xml:space="preserve"> </w:t>
      </w:r>
      <w:r>
        <w:rPr>
          <w:rFonts w:eastAsia="DengXian"/>
          <w:sz w:val="24"/>
          <w:lang w:eastAsia="zh-CN"/>
        </w:rPr>
        <w:t>respectively.</w:t>
      </w:r>
      <w:r w:rsidR="003935F0">
        <w:rPr>
          <w:rFonts w:eastAsia="DengXian"/>
          <w:sz w:val="24"/>
          <w:lang w:eastAsia="zh-CN"/>
        </w:rPr>
        <w:t xml:space="preserve"> </w:t>
      </w:r>
      <w:r>
        <w:rPr>
          <w:rFonts w:eastAsia="DengXian"/>
          <w:sz w:val="24"/>
          <w:lang w:eastAsia="zh-CN"/>
        </w:rPr>
        <w:t xml:space="preserve">The experiment shows </w:t>
      </w:r>
      <w:r w:rsidR="00227DB9">
        <w:rPr>
          <w:rFonts w:eastAsia="DengXian" w:hint="eastAsia"/>
          <w:sz w:val="24"/>
          <w:lang w:eastAsia="zh-CN"/>
        </w:rPr>
        <w:t>that</w:t>
      </w:r>
      <w:r w:rsidR="00227DB9">
        <w:rPr>
          <w:rFonts w:eastAsia="DengXian"/>
          <w:sz w:val="24"/>
          <w:lang w:eastAsia="zh-CN"/>
        </w:rPr>
        <w:t xml:space="preserve"> </w:t>
      </w:r>
      <w:r>
        <w:rPr>
          <w:rFonts w:eastAsia="DengXian"/>
          <w:sz w:val="24"/>
          <w:lang w:eastAsia="zh-CN"/>
        </w:rPr>
        <w:t>c</w:t>
      </w:r>
      <w:r w:rsidR="003935F0">
        <w:rPr>
          <w:rFonts w:eastAsia="DengXian"/>
          <w:sz w:val="24"/>
          <w:lang w:eastAsia="zh-CN"/>
        </w:rPr>
        <w:t xml:space="preserve">ompared to rain gauge, </w:t>
      </w:r>
      <w:r w:rsidRPr="00EB60E9">
        <w:rPr>
          <w:rFonts w:eastAsia="DengXian"/>
          <w:sz w:val="24"/>
          <w:lang w:eastAsia="zh-CN"/>
        </w:rPr>
        <w:t>all operational precipitation products u</w:t>
      </w:r>
      <w:r w:rsidR="003935F0">
        <w:rPr>
          <w:rFonts w:eastAsia="DengXian"/>
          <w:sz w:val="24"/>
          <w:lang w:eastAsia="zh-CN"/>
        </w:rPr>
        <w:t xml:space="preserve">nderestimate the rainfall rate, </w:t>
      </w:r>
      <w:r w:rsidRPr="00EB60E9">
        <w:rPr>
          <w:rFonts w:eastAsia="DengXian"/>
          <w:sz w:val="24"/>
          <w:lang w:eastAsia="zh-CN"/>
        </w:rPr>
        <w:t>and the underestimation increases with r</w:t>
      </w:r>
      <w:r>
        <w:rPr>
          <w:rFonts w:eastAsia="DengXian"/>
          <w:sz w:val="24"/>
          <w:lang w:eastAsia="zh-CN"/>
        </w:rPr>
        <w:t>ain</w:t>
      </w:r>
      <w:r w:rsidR="003935F0">
        <w:rPr>
          <w:rFonts w:eastAsia="DengXian"/>
          <w:sz w:val="24"/>
          <w:lang w:eastAsia="zh-CN"/>
        </w:rPr>
        <w:t xml:space="preserve">fall rate. </w:t>
      </w:r>
      <w:r w:rsidRPr="00EB60E9">
        <w:rPr>
          <w:rFonts w:eastAsia="DengXian"/>
          <w:sz w:val="24"/>
          <w:lang w:eastAsia="zh-CN"/>
        </w:rPr>
        <w:t>The QPE model performance shows significant improvements when we categorized by cloud phase be</w:t>
      </w:r>
      <w:r>
        <w:rPr>
          <w:rFonts w:eastAsia="DengXian"/>
          <w:sz w:val="24"/>
          <w:lang w:eastAsia="zh-CN"/>
        </w:rPr>
        <w:t>fore training the model</w:t>
      </w:r>
      <w:r w:rsidR="00640518">
        <w:rPr>
          <w:rFonts w:eastAsia="DengXian"/>
          <w:sz w:val="24"/>
          <w:lang w:eastAsia="zh-CN"/>
        </w:rPr>
        <w:t>.</w:t>
      </w:r>
      <w:r w:rsidR="00227DB9">
        <w:rPr>
          <w:rFonts w:eastAsia="DengXian"/>
          <w:sz w:val="24"/>
          <w:lang w:eastAsia="zh-CN"/>
        </w:rPr>
        <w:t xml:space="preserve"> </w:t>
      </w:r>
      <w:r w:rsidR="00640518">
        <w:rPr>
          <w:rFonts w:eastAsia="DengXian"/>
          <w:sz w:val="24"/>
          <w:lang w:eastAsia="zh-CN"/>
        </w:rPr>
        <w:t>For the real-valued precipitation estimation,</w:t>
      </w:r>
      <w:r w:rsidR="0066587A">
        <w:rPr>
          <w:rFonts w:eastAsia="DengXian"/>
          <w:sz w:val="24"/>
          <w:lang w:eastAsia="zh-CN"/>
        </w:rPr>
        <w:t xml:space="preserve"> </w:t>
      </w:r>
      <w:r w:rsidR="00640518">
        <w:rPr>
          <w:rFonts w:eastAsia="DengXian"/>
          <w:sz w:val="24"/>
          <w:lang w:eastAsia="zh-CN"/>
        </w:rPr>
        <w:t xml:space="preserve">the categorized model is </w:t>
      </w:r>
      <w:r w:rsidR="0066587A">
        <w:rPr>
          <w:rFonts w:eastAsia="DengXian"/>
          <w:sz w:val="24"/>
          <w:lang w:eastAsia="zh-CN"/>
        </w:rPr>
        <w:t>4</w:t>
      </w:r>
      <w:r w:rsidR="00640518">
        <w:rPr>
          <w:rFonts w:eastAsia="DengXian"/>
          <w:sz w:val="24"/>
          <w:lang w:eastAsia="zh-CN"/>
        </w:rPr>
        <w:t xml:space="preserve">% lower in </w:t>
      </w:r>
      <w:proofErr w:type="spellStart"/>
      <w:r w:rsidR="00640518">
        <w:rPr>
          <w:rFonts w:eastAsia="DengXian"/>
          <w:sz w:val="24"/>
          <w:lang w:eastAsia="zh-CN"/>
        </w:rPr>
        <w:t>RMSE</w:t>
      </w:r>
      <w:proofErr w:type="gramStart"/>
      <w:r w:rsidR="00640518">
        <w:rPr>
          <w:rFonts w:eastAsia="DengXian"/>
          <w:sz w:val="24"/>
          <w:lang w:eastAsia="zh-CN"/>
        </w:rPr>
        <w:t>,and</w:t>
      </w:r>
      <w:proofErr w:type="spellEnd"/>
      <w:proofErr w:type="gramEnd"/>
      <w:r w:rsidR="00640518">
        <w:rPr>
          <w:rFonts w:eastAsia="DengXian"/>
          <w:sz w:val="24"/>
          <w:lang w:eastAsia="zh-CN"/>
        </w:rPr>
        <w:t xml:space="preserve"> has a 14% higher </w:t>
      </w:r>
      <w:r w:rsidR="0066587A">
        <w:rPr>
          <w:rFonts w:eastAsia="DengXian"/>
          <w:sz w:val="24"/>
          <w:lang w:eastAsia="zh-CN"/>
        </w:rPr>
        <w:t xml:space="preserve">correlation coefficient. </w:t>
      </w:r>
      <w:r w:rsidR="00C07D94">
        <w:rPr>
          <w:rFonts w:eastAsia="DengXian"/>
          <w:sz w:val="24"/>
          <w:lang w:eastAsia="zh-CN"/>
        </w:rPr>
        <w:t>T</w:t>
      </w:r>
      <w:r w:rsidR="00640518">
        <w:rPr>
          <w:rFonts w:eastAsia="DengXian"/>
          <w:sz w:val="24"/>
          <w:lang w:eastAsia="zh-CN"/>
        </w:rPr>
        <w:t>he</w:t>
      </w:r>
      <w:r w:rsidR="00640518" w:rsidRPr="00640518">
        <w:rPr>
          <w:rFonts w:eastAsia="DengXian"/>
          <w:sz w:val="24"/>
          <w:lang w:eastAsia="zh-CN"/>
        </w:rPr>
        <w:t xml:space="preserve"> performance is better when the cloud microphysical </w:t>
      </w:r>
      <w:r w:rsidR="00367E14">
        <w:rPr>
          <w:rFonts w:eastAsia="DengXian"/>
          <w:sz w:val="24"/>
          <w:lang w:eastAsia="zh-CN"/>
        </w:rPr>
        <w:t>properties</w:t>
      </w:r>
      <w:r w:rsidR="00640518" w:rsidRPr="00640518">
        <w:rPr>
          <w:rFonts w:eastAsia="DengXian"/>
          <w:sz w:val="24"/>
          <w:lang w:eastAsia="zh-CN"/>
        </w:rPr>
        <w:t xml:space="preserve"> is used</w:t>
      </w:r>
      <w:r w:rsidR="00640518">
        <w:rPr>
          <w:rFonts w:eastAsia="DengXian"/>
          <w:sz w:val="24"/>
          <w:lang w:eastAsia="zh-CN"/>
        </w:rPr>
        <w:t>.</w:t>
      </w:r>
      <w:r w:rsidR="00DB7585">
        <w:rPr>
          <w:rFonts w:eastAsia="DengXian"/>
          <w:sz w:val="24"/>
          <w:lang w:eastAsia="zh-CN"/>
        </w:rPr>
        <w:t xml:space="preserve"> </w:t>
      </w:r>
    </w:p>
    <w:p w:rsidR="00227DB9" w:rsidRDefault="00227DB9" w:rsidP="00227DB9">
      <w:pPr>
        <w:spacing w:line="240" w:lineRule="auto"/>
        <w:ind w:left="960" w:hangingChars="400" w:hanging="960"/>
        <w:rPr>
          <w:rFonts w:eastAsia="DengXian"/>
          <w:sz w:val="24"/>
          <w:lang w:eastAsia="zh-CN"/>
        </w:rPr>
      </w:pPr>
    </w:p>
    <w:p w:rsidR="00F06F5F" w:rsidRPr="00F06F5F" w:rsidRDefault="00F06F5F" w:rsidP="00F06F5F">
      <w:pPr>
        <w:spacing w:line="240" w:lineRule="auto"/>
        <w:ind w:left="1121" w:hangingChars="400" w:hanging="1121"/>
        <w:rPr>
          <w:rFonts w:eastAsia="DengXian"/>
          <w:b/>
          <w:lang w:eastAsia="zh-CN"/>
        </w:rPr>
      </w:pPr>
      <w:r>
        <w:rPr>
          <w:rFonts w:eastAsia="DengXian"/>
          <w:b/>
          <w:lang w:eastAsia="zh-CN"/>
        </w:rPr>
        <w:t>Keyword</w:t>
      </w:r>
    </w:p>
    <w:p w:rsidR="00C64496" w:rsidRPr="00F06F5F" w:rsidRDefault="00C64496" w:rsidP="00F06F5F">
      <w:pPr>
        <w:spacing w:line="240" w:lineRule="auto"/>
        <w:ind w:left="960" w:hangingChars="400" w:hanging="960"/>
        <w:rPr>
          <w:rFonts w:eastAsia="DengXian"/>
          <w:b/>
          <w:sz w:val="24"/>
          <w:lang w:eastAsia="zh-CN"/>
        </w:rPr>
      </w:pPr>
      <w:r>
        <w:rPr>
          <w:rFonts w:eastAsia="DengXian"/>
          <w:sz w:val="24"/>
          <w:lang w:eastAsia="zh-CN"/>
        </w:rPr>
        <w:t xml:space="preserve">Back </w:t>
      </w:r>
      <w:r w:rsidR="0034137C">
        <w:rPr>
          <w:rFonts w:eastAsia="DengXian"/>
          <w:sz w:val="24"/>
          <w:lang w:eastAsia="zh-CN"/>
        </w:rPr>
        <w:t>P</w:t>
      </w:r>
      <w:r>
        <w:rPr>
          <w:rFonts w:eastAsia="DengXian"/>
          <w:sz w:val="24"/>
          <w:lang w:eastAsia="zh-CN"/>
        </w:rPr>
        <w:t xml:space="preserve">ropagation Neural </w:t>
      </w:r>
      <w:proofErr w:type="gramStart"/>
      <w:r>
        <w:rPr>
          <w:rFonts w:eastAsia="DengXian"/>
          <w:sz w:val="24"/>
          <w:lang w:eastAsia="zh-CN"/>
        </w:rPr>
        <w:t>Network(</w:t>
      </w:r>
      <w:proofErr w:type="gramEnd"/>
      <w:r>
        <w:rPr>
          <w:rFonts w:eastAsia="DengXian"/>
          <w:sz w:val="24"/>
          <w:lang w:eastAsia="zh-CN"/>
        </w:rPr>
        <w:t>BPNN)</w:t>
      </w:r>
    </w:p>
    <w:sectPr w:rsidR="00C64496" w:rsidRPr="00F06F5F" w:rsidSect="000B6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2E" w:rsidRDefault="0007122E" w:rsidP="006C0A1C">
      <w:pPr>
        <w:spacing w:line="240" w:lineRule="auto"/>
        <w:ind w:firstLine="560"/>
      </w:pPr>
      <w:r>
        <w:separator/>
      </w:r>
    </w:p>
  </w:endnote>
  <w:endnote w:type="continuationSeparator" w:id="0">
    <w:p w:rsidR="0007122E" w:rsidRDefault="0007122E" w:rsidP="006C0A1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C" w:rsidRDefault="006C0A1C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C" w:rsidRDefault="006C0A1C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C" w:rsidRDefault="006C0A1C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2E" w:rsidRDefault="0007122E" w:rsidP="006C0A1C">
      <w:pPr>
        <w:spacing w:line="240" w:lineRule="auto"/>
        <w:ind w:firstLine="560"/>
      </w:pPr>
      <w:r>
        <w:separator/>
      </w:r>
    </w:p>
  </w:footnote>
  <w:footnote w:type="continuationSeparator" w:id="0">
    <w:p w:rsidR="0007122E" w:rsidRDefault="0007122E" w:rsidP="006C0A1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C" w:rsidRDefault="006C0A1C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C" w:rsidRDefault="006C0A1C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1C" w:rsidRDefault="006C0A1C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E"/>
    <w:rsid w:val="00027293"/>
    <w:rsid w:val="00042C6C"/>
    <w:rsid w:val="00043810"/>
    <w:rsid w:val="0007122E"/>
    <w:rsid w:val="000B6B27"/>
    <w:rsid w:val="000F203C"/>
    <w:rsid w:val="0013741F"/>
    <w:rsid w:val="001B36FB"/>
    <w:rsid w:val="001D1DC3"/>
    <w:rsid w:val="001E17FD"/>
    <w:rsid w:val="001E4B92"/>
    <w:rsid w:val="00224EA1"/>
    <w:rsid w:val="00227DB9"/>
    <w:rsid w:val="0034137C"/>
    <w:rsid w:val="00347F35"/>
    <w:rsid w:val="00367E14"/>
    <w:rsid w:val="00381885"/>
    <w:rsid w:val="003935F0"/>
    <w:rsid w:val="004853E7"/>
    <w:rsid w:val="00496E33"/>
    <w:rsid w:val="00556DEA"/>
    <w:rsid w:val="006070F2"/>
    <w:rsid w:val="00640518"/>
    <w:rsid w:val="0066587A"/>
    <w:rsid w:val="006C0A1C"/>
    <w:rsid w:val="006D7346"/>
    <w:rsid w:val="00760A99"/>
    <w:rsid w:val="007B53B7"/>
    <w:rsid w:val="007B5F2F"/>
    <w:rsid w:val="007B7FEC"/>
    <w:rsid w:val="00866675"/>
    <w:rsid w:val="00874F9E"/>
    <w:rsid w:val="008F7B4B"/>
    <w:rsid w:val="009761C4"/>
    <w:rsid w:val="009B681B"/>
    <w:rsid w:val="009C3885"/>
    <w:rsid w:val="00A30F13"/>
    <w:rsid w:val="00A527B4"/>
    <w:rsid w:val="00AC7077"/>
    <w:rsid w:val="00B0779B"/>
    <w:rsid w:val="00BB1358"/>
    <w:rsid w:val="00BB406E"/>
    <w:rsid w:val="00BD138C"/>
    <w:rsid w:val="00C07D94"/>
    <w:rsid w:val="00C430D0"/>
    <w:rsid w:val="00C64496"/>
    <w:rsid w:val="00DB7585"/>
    <w:rsid w:val="00E35A0F"/>
    <w:rsid w:val="00E41622"/>
    <w:rsid w:val="00E8556F"/>
    <w:rsid w:val="00E86519"/>
    <w:rsid w:val="00EB60E9"/>
    <w:rsid w:val="00F06F5F"/>
    <w:rsid w:val="00F20F3B"/>
    <w:rsid w:val="00F557F9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2DEAAD-D86E-49DC-9624-420D4BF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15"/>
    <w:pPr>
      <w:widowControl w:val="0"/>
      <w:spacing w:line="360" w:lineRule="auto"/>
      <w:ind w:firstLineChars="200" w:firstLine="20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C6C"/>
    <w:rPr>
      <w:color w:val="808080"/>
    </w:rPr>
  </w:style>
  <w:style w:type="paragraph" w:styleId="a4">
    <w:name w:val="header"/>
    <w:basedOn w:val="a"/>
    <w:link w:val="a5"/>
    <w:uiPriority w:val="99"/>
    <w:unhideWhenUsed/>
    <w:rsid w:val="006C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A1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A1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7E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7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Lai</cp:lastModifiedBy>
  <cp:revision>4</cp:revision>
  <dcterms:created xsi:type="dcterms:W3CDTF">2019-05-04T16:20:00Z</dcterms:created>
  <dcterms:modified xsi:type="dcterms:W3CDTF">2019-05-04T16:23:00Z</dcterms:modified>
</cp:coreProperties>
</file>