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DC" w:rsidRDefault="00A853DC" w:rsidP="00A853D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國立中央大學大氣物理研究所書報討論</w:t>
      </w:r>
    </w:p>
    <w:p w:rsidR="00A853DC" w:rsidRDefault="00A853DC" w:rsidP="00A853D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時間:2016年11月11日</w:t>
      </w:r>
    </w:p>
    <w:p w:rsidR="00A853DC" w:rsidRDefault="00A853DC" w:rsidP="00A853D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地點:S1-713</w:t>
      </w:r>
    </w:p>
    <w:p w:rsidR="00A853DC" w:rsidRDefault="00A853DC" w:rsidP="00A853D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講員:林佳瑩</w:t>
      </w:r>
    </w:p>
    <w:p w:rsidR="00A853DC" w:rsidRDefault="00A853DC" w:rsidP="00A853D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指導教授：鄭芳怡 老師</w:t>
      </w:r>
    </w:p>
    <w:p w:rsidR="00A853DC" w:rsidRDefault="00A853DC" w:rsidP="00A853DC">
      <w:pPr>
        <w:jc w:val="center"/>
        <w:rPr>
          <w:rFonts w:asciiTheme="majorHAnsi" w:eastAsia="標楷體" w:hAnsiTheme="majorHAnsi" w:cs="AdvPSTIM10-B"/>
          <w:b/>
          <w:kern w:val="0"/>
          <w:sz w:val="28"/>
          <w:szCs w:val="28"/>
        </w:rPr>
      </w:pPr>
      <w:r>
        <w:rPr>
          <w:rFonts w:asciiTheme="majorHAnsi" w:eastAsia="標楷體" w:hAnsiTheme="majorHAnsi" w:cs="AdvPSTIM10-B"/>
          <w:b/>
          <w:kern w:val="0"/>
          <w:sz w:val="28"/>
          <w:szCs w:val="28"/>
        </w:rPr>
        <w:t>Daytime Local Circulation and Their Interactions in the Seoul Metropolitan Area</w:t>
      </w:r>
    </w:p>
    <w:p w:rsidR="00A853DC" w:rsidRDefault="002B56E9" w:rsidP="00A853DC">
      <w:pPr>
        <w:jc w:val="center"/>
        <w:rPr>
          <w:rFonts w:ascii="標楷體" w:eastAsia="標楷體" w:hAnsi="標楷體" w:cs="AdvPSTIM10-B"/>
          <w:b/>
          <w:kern w:val="0"/>
          <w:sz w:val="28"/>
          <w:szCs w:val="28"/>
        </w:rPr>
      </w:pPr>
      <w:r>
        <w:rPr>
          <w:rFonts w:ascii="標楷體" w:eastAsia="標楷體" w:hAnsi="標楷體" w:cs="AdvPSTIM10-B" w:hint="eastAsia"/>
          <w:b/>
          <w:kern w:val="0"/>
          <w:sz w:val="28"/>
          <w:szCs w:val="28"/>
        </w:rPr>
        <w:t>首爾都會區白天的局部環流</w:t>
      </w:r>
      <w:r w:rsidR="00A853DC">
        <w:rPr>
          <w:rFonts w:ascii="標楷體" w:eastAsia="標楷體" w:hAnsi="標楷體" w:cs="AdvPSTIM10-B" w:hint="eastAsia"/>
          <w:b/>
          <w:kern w:val="0"/>
          <w:sz w:val="28"/>
          <w:szCs w:val="28"/>
        </w:rPr>
        <w:t>之間的交互作用</w:t>
      </w:r>
    </w:p>
    <w:p w:rsidR="00A853DC" w:rsidRDefault="00A853DC" w:rsidP="00A853DC">
      <w:pPr>
        <w:jc w:val="center"/>
        <w:rPr>
          <w:rFonts w:ascii="標楷體" w:eastAsia="標楷體" w:hAnsi="標楷體" w:cs="AdvPSTIM10-B"/>
          <w:b/>
          <w:kern w:val="0"/>
          <w:sz w:val="28"/>
          <w:szCs w:val="28"/>
        </w:rPr>
      </w:pPr>
      <w:r w:rsidRPr="008C25EF">
        <w:rPr>
          <w:rFonts w:ascii="標楷體" w:eastAsia="標楷體" w:hAnsi="標楷體" w:cs="AdvPSTIM10-B" w:hint="eastAsia"/>
          <w:b/>
          <w:kern w:val="0"/>
          <w:sz w:val="28"/>
          <w:szCs w:val="28"/>
        </w:rPr>
        <w:t>摘要</w:t>
      </w:r>
    </w:p>
    <w:p w:rsidR="00AA5B47" w:rsidRPr="001F37AA" w:rsidRDefault="002B56E9" w:rsidP="001F37A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首爾為南韓</w:t>
      </w:r>
      <w:r w:rsidR="00AA5B47" w:rsidRPr="001F37AA">
        <w:rPr>
          <w:rFonts w:ascii="標楷體" w:eastAsia="標楷體" w:hAnsi="標楷體" w:hint="eastAsia"/>
        </w:rPr>
        <w:t>首都，位於韓國的西側，鄰近黃海，</w:t>
      </w:r>
      <w:r w:rsidR="006311A8" w:rsidRPr="001F37AA">
        <w:rPr>
          <w:rFonts w:ascii="標楷體" w:eastAsia="標楷體" w:hAnsi="標楷體" w:hint="eastAsia"/>
        </w:rPr>
        <w:t>周圍有山圍繞，又有漢江從中間穿過，在弱綜觀的大氣環境下，局部的熱力環流較顯著，有海風環流、跨谷環流</w:t>
      </w:r>
      <w:r w:rsidR="00683081" w:rsidRPr="001F37AA">
        <w:rPr>
          <w:rFonts w:ascii="標楷體" w:eastAsia="標楷體" w:hAnsi="標楷體" w:hint="eastAsia"/>
        </w:rPr>
        <w:t>（</w:t>
      </w:r>
      <w:r w:rsidR="00683081">
        <w:rPr>
          <w:rFonts w:ascii="標楷體" w:eastAsia="標楷體" w:hAnsi="標楷體" w:hint="eastAsia"/>
        </w:rPr>
        <w:t xml:space="preserve">cross-valley </w:t>
      </w:r>
      <w:r w:rsidR="00683081" w:rsidRPr="001F37AA">
        <w:rPr>
          <w:rFonts w:ascii="標楷體" w:eastAsia="標楷體" w:hAnsi="標楷體" w:hint="eastAsia"/>
        </w:rPr>
        <w:t>circulation）</w:t>
      </w:r>
      <w:r w:rsidR="006311A8" w:rsidRPr="001F37AA">
        <w:rPr>
          <w:rFonts w:ascii="標楷體" w:eastAsia="標楷體" w:hAnsi="標楷體" w:hint="eastAsia"/>
        </w:rPr>
        <w:t>、河風環流</w:t>
      </w:r>
      <w:r w:rsidR="00683081" w:rsidRPr="001F37AA">
        <w:rPr>
          <w:rFonts w:ascii="標楷體" w:eastAsia="標楷體" w:hAnsi="標楷體" w:hint="eastAsia"/>
        </w:rPr>
        <w:t>（</w:t>
      </w:r>
      <w:r w:rsidR="00683081">
        <w:rPr>
          <w:rFonts w:ascii="標楷體" w:eastAsia="標楷體" w:hAnsi="標楷體" w:hint="eastAsia"/>
        </w:rPr>
        <w:t>river</w:t>
      </w:r>
      <w:r w:rsidR="00683081" w:rsidRPr="001F37AA">
        <w:rPr>
          <w:rFonts w:ascii="標楷體" w:eastAsia="標楷體" w:hAnsi="標楷體" w:hint="eastAsia"/>
        </w:rPr>
        <w:t xml:space="preserve"> breeze circulation）</w:t>
      </w:r>
      <w:r w:rsidR="00653B88" w:rsidRPr="001F37AA">
        <w:rPr>
          <w:rFonts w:ascii="標楷體" w:eastAsia="標楷體" w:hAnsi="標楷體" w:hint="eastAsia"/>
        </w:rPr>
        <w:t>以及都市環流</w:t>
      </w:r>
      <w:r w:rsidR="001F37AA" w:rsidRPr="001F37AA">
        <w:rPr>
          <w:rFonts w:ascii="標楷體" w:eastAsia="標楷體" w:hAnsi="標楷體" w:hint="eastAsia"/>
        </w:rPr>
        <w:t>（urban breeze circulation）</w:t>
      </w:r>
      <w:r w:rsidR="00653B88" w:rsidRPr="001F37AA">
        <w:rPr>
          <w:rFonts w:ascii="標楷體" w:eastAsia="標楷體" w:hAnsi="標楷體" w:hint="eastAsia"/>
        </w:rPr>
        <w:t>等多個局部環流發展，環流之間又會有強烈的交互作用。</w:t>
      </w:r>
    </w:p>
    <w:p w:rsidR="00AA5B47" w:rsidRPr="001F37AA" w:rsidRDefault="00AA5B47" w:rsidP="001F37AA">
      <w:pPr>
        <w:jc w:val="both"/>
        <w:rPr>
          <w:rFonts w:ascii="標楷體" w:eastAsia="標楷體" w:hAnsi="標楷體"/>
        </w:rPr>
      </w:pPr>
    </w:p>
    <w:p w:rsidR="00653B88" w:rsidRPr="001F37AA" w:rsidRDefault="002B56E9" w:rsidP="001F37A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767F4" w:rsidRPr="001F37AA">
        <w:rPr>
          <w:rFonts w:ascii="標楷體" w:eastAsia="標楷體" w:hAnsi="標楷體" w:hint="eastAsia"/>
        </w:rPr>
        <w:t>本文利用高解析中尺度</w:t>
      </w:r>
      <w:r>
        <w:rPr>
          <w:rFonts w:ascii="標楷體" w:eastAsia="標楷體" w:hAnsi="標楷體" w:hint="eastAsia"/>
        </w:rPr>
        <w:t>氣象</w:t>
      </w:r>
      <w:r w:rsidR="00B767F4" w:rsidRPr="001F37AA">
        <w:rPr>
          <w:rFonts w:ascii="標楷體" w:eastAsia="標楷體" w:hAnsi="標楷體" w:hint="eastAsia"/>
        </w:rPr>
        <w:t>模式（WRF）來探討南韓首爾地區白天局部環流的發展，</w:t>
      </w:r>
      <w:r w:rsidR="007229F8" w:rsidRPr="001F37AA">
        <w:rPr>
          <w:rFonts w:ascii="標楷體" w:eastAsia="標楷體" w:hAnsi="標楷體" w:hint="eastAsia"/>
        </w:rPr>
        <w:t>因為首爾</w:t>
      </w:r>
      <w:r w:rsidR="00653B88" w:rsidRPr="001F37AA">
        <w:rPr>
          <w:rFonts w:ascii="標楷體" w:eastAsia="標楷體" w:hAnsi="標楷體" w:hint="eastAsia"/>
        </w:rPr>
        <w:t>都市熱島效應的作用</w:t>
      </w:r>
      <w:r w:rsidR="007229F8" w:rsidRPr="001F37AA">
        <w:rPr>
          <w:rFonts w:ascii="標楷體" w:eastAsia="標楷體" w:hAnsi="標楷體" w:hint="eastAsia"/>
        </w:rPr>
        <w:t>，其近地表的氣溫較周圍地區高，白天</w:t>
      </w:r>
      <w:r>
        <w:rPr>
          <w:rFonts w:ascii="標楷體" w:eastAsia="標楷體" w:hAnsi="標楷體" w:hint="eastAsia"/>
        </w:rPr>
        <w:t>風場向都市幅合，產生</w:t>
      </w:r>
      <w:r w:rsidR="00443A90" w:rsidRPr="001F37AA">
        <w:rPr>
          <w:rFonts w:ascii="標楷體" w:eastAsia="標楷體" w:hAnsi="標楷體" w:hint="eastAsia"/>
        </w:rPr>
        <w:t>都市環流</w:t>
      </w:r>
      <w:r>
        <w:rPr>
          <w:rFonts w:ascii="標楷體" w:eastAsia="標楷體" w:hAnsi="標楷體" w:hint="eastAsia"/>
        </w:rPr>
        <w:t>結構。為</w:t>
      </w:r>
      <w:r w:rsidR="00653B88" w:rsidRPr="001F37AA">
        <w:rPr>
          <w:rFonts w:ascii="標楷體" w:eastAsia="標楷體" w:hAnsi="標楷體" w:hint="eastAsia"/>
        </w:rPr>
        <w:t>了解都市環流對於其他</w:t>
      </w:r>
      <w:r>
        <w:rPr>
          <w:rFonts w:ascii="標楷體" w:eastAsia="標楷體" w:hAnsi="標楷體" w:hint="eastAsia"/>
        </w:rPr>
        <w:t>局部</w:t>
      </w:r>
      <w:r w:rsidR="00653B88" w:rsidRPr="001F37AA">
        <w:rPr>
          <w:rFonts w:ascii="標楷體" w:eastAsia="標楷體" w:hAnsi="標楷體" w:hint="eastAsia"/>
        </w:rPr>
        <w:t>環流的影響，作者做了兩組模擬，一組是</w:t>
      </w:r>
      <w:r>
        <w:rPr>
          <w:rFonts w:ascii="標楷體" w:eastAsia="標楷體" w:hAnsi="標楷體" w:hint="eastAsia"/>
        </w:rPr>
        <w:t>考量</w:t>
      </w:r>
      <w:r w:rsidR="00653B88" w:rsidRPr="001F37AA">
        <w:rPr>
          <w:rFonts w:ascii="標楷體" w:eastAsia="標楷體" w:hAnsi="標楷體" w:hint="eastAsia"/>
        </w:rPr>
        <w:t>有都市</w:t>
      </w:r>
      <w:r>
        <w:rPr>
          <w:rFonts w:ascii="標楷體" w:eastAsia="標楷體" w:hAnsi="標楷體" w:hint="eastAsia"/>
        </w:rPr>
        <w:t>效應</w:t>
      </w:r>
      <w:r w:rsidR="00653B88" w:rsidRPr="001F37AA">
        <w:rPr>
          <w:rFonts w:ascii="標楷體" w:eastAsia="標楷體" w:hAnsi="標楷體" w:hint="eastAsia"/>
        </w:rPr>
        <w:t>的模擬（urban simulation），另一組是將原本都市的網格點替換為農田的模擬（no urban simulation），</w:t>
      </w:r>
      <w:r>
        <w:rPr>
          <w:rFonts w:ascii="標楷體" w:eastAsia="標楷體" w:hAnsi="標楷體" w:hint="eastAsia"/>
        </w:rPr>
        <w:t>藉由</w:t>
      </w:r>
      <w:r w:rsidR="00653B88" w:rsidRPr="001F37AA">
        <w:rPr>
          <w:rFonts w:ascii="標楷體" w:eastAsia="標楷體" w:hAnsi="標楷體" w:hint="eastAsia"/>
        </w:rPr>
        <w:t>比較兩組模擬來探討都市</w:t>
      </w:r>
      <w:r w:rsidR="000E4587">
        <w:rPr>
          <w:rFonts w:ascii="標楷體" w:eastAsia="標楷體" w:hAnsi="標楷體" w:hint="eastAsia"/>
        </w:rPr>
        <w:t>環流</w:t>
      </w:r>
      <w:r w:rsidRPr="002B56E9">
        <w:rPr>
          <w:rFonts w:ascii="標楷體" w:eastAsia="標楷體" w:hAnsi="標楷體" w:hint="eastAsia"/>
        </w:rPr>
        <w:t>與海風環流、山谷風環流以及河風環流之間的交互作用</w:t>
      </w:r>
      <w:r w:rsidR="00653B88" w:rsidRPr="001F37AA">
        <w:rPr>
          <w:rFonts w:ascii="標楷體" w:eastAsia="標楷體" w:hAnsi="標楷體" w:hint="eastAsia"/>
        </w:rPr>
        <w:t>。</w:t>
      </w:r>
    </w:p>
    <w:p w:rsidR="00653B88" w:rsidRPr="001F37AA" w:rsidRDefault="00653B88" w:rsidP="001F37AA">
      <w:pPr>
        <w:jc w:val="both"/>
        <w:rPr>
          <w:rFonts w:ascii="標楷體" w:eastAsia="標楷體" w:hAnsi="標楷體"/>
        </w:rPr>
      </w:pPr>
    </w:p>
    <w:p w:rsidR="00A853DC" w:rsidRPr="001F37AA" w:rsidRDefault="000F7F0D" w:rsidP="001F37A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B56E9">
        <w:rPr>
          <w:rFonts w:ascii="標楷體" w:eastAsia="標楷體" w:hAnsi="標楷體" w:hint="eastAsia"/>
        </w:rPr>
        <w:t>模擬</w:t>
      </w:r>
      <w:r w:rsidR="00443A90" w:rsidRPr="001F37AA">
        <w:rPr>
          <w:rFonts w:ascii="標楷體" w:eastAsia="標楷體" w:hAnsi="標楷體" w:hint="eastAsia"/>
        </w:rPr>
        <w:t>結果發現</w:t>
      </w:r>
      <w:r w:rsidR="002B56E9">
        <w:rPr>
          <w:rFonts w:ascii="標楷體" w:eastAsia="標楷體" w:hAnsi="標楷體" w:hint="eastAsia"/>
        </w:rPr>
        <w:t>：(1)</w:t>
      </w:r>
      <w:r w:rsidR="00AC0CC4" w:rsidRPr="001F37AA">
        <w:rPr>
          <w:rFonts w:ascii="標楷體" w:eastAsia="標楷體" w:hAnsi="標楷體" w:hint="eastAsia"/>
        </w:rPr>
        <w:t>早上海風進入</w:t>
      </w:r>
      <w:r w:rsidR="002B56E9">
        <w:rPr>
          <w:rFonts w:ascii="標楷體" w:eastAsia="標楷體" w:hAnsi="標楷體" w:hint="eastAsia"/>
        </w:rPr>
        <w:t>靠海的都市</w:t>
      </w:r>
      <w:r w:rsidR="000E4587">
        <w:rPr>
          <w:rFonts w:ascii="標楷體" w:eastAsia="標楷體" w:hAnsi="標楷體" w:hint="eastAsia"/>
        </w:rPr>
        <w:t>，</w:t>
      </w:r>
      <w:r w:rsidR="002B56E9">
        <w:rPr>
          <w:rFonts w:ascii="標楷體" w:eastAsia="標楷體" w:hAnsi="標楷體" w:hint="eastAsia"/>
        </w:rPr>
        <w:t>因為地表</w:t>
      </w:r>
      <w:r w:rsidR="00AC0CC4" w:rsidRPr="001F37AA">
        <w:rPr>
          <w:rFonts w:ascii="標楷體" w:eastAsia="標楷體" w:hAnsi="標楷體" w:hint="eastAsia"/>
        </w:rPr>
        <w:t>粗糙度提升，摩擦力較大，而有</w:t>
      </w:r>
      <w:r w:rsidR="00E4257A">
        <w:rPr>
          <w:rFonts w:ascii="標楷體" w:eastAsia="標楷體" w:hAnsi="標楷體" w:hint="eastAsia"/>
        </w:rPr>
        <w:t>風速降低</w:t>
      </w:r>
      <w:r w:rsidR="002B56E9">
        <w:rPr>
          <w:rFonts w:ascii="標楷體" w:eastAsia="標楷體" w:hAnsi="標楷體" w:hint="eastAsia"/>
        </w:rPr>
        <w:t>的現象，但</w:t>
      </w:r>
      <w:r w:rsidR="00AC0CC4" w:rsidRPr="001F37AA">
        <w:rPr>
          <w:rFonts w:ascii="標楷體" w:eastAsia="標楷體" w:hAnsi="標楷體" w:hint="eastAsia"/>
        </w:rPr>
        <w:t>中午過後</w:t>
      </w:r>
      <w:r w:rsidR="002B56E9">
        <w:rPr>
          <w:rFonts w:ascii="標楷體" w:eastAsia="標楷體" w:hAnsi="標楷體" w:hint="eastAsia"/>
        </w:rPr>
        <w:t>受到都市環流的影響，海風強度增強，</w:t>
      </w:r>
      <w:r w:rsidR="001F37AA" w:rsidRPr="001F37AA">
        <w:rPr>
          <w:rFonts w:ascii="標楷體" w:eastAsia="標楷體" w:hAnsi="標楷體" w:hint="eastAsia"/>
        </w:rPr>
        <w:t>也因為都市環流的影響，讓海風無法影響更內陸地區</w:t>
      </w:r>
      <w:r w:rsidR="00AA5B47" w:rsidRPr="001F37AA">
        <w:rPr>
          <w:rFonts w:ascii="標楷體" w:eastAsia="標楷體" w:hAnsi="標楷體" w:hint="eastAsia"/>
        </w:rPr>
        <w:t>；</w:t>
      </w:r>
      <w:r w:rsidR="002B56E9">
        <w:rPr>
          <w:rFonts w:ascii="標楷體" w:eastAsia="標楷體" w:hAnsi="標楷體" w:hint="eastAsia"/>
        </w:rPr>
        <w:t>(2)</w:t>
      </w:r>
      <w:r w:rsidR="00AA5B47" w:rsidRPr="001F37AA">
        <w:rPr>
          <w:rFonts w:ascii="標楷體" w:eastAsia="標楷體" w:hAnsi="標楷體" w:hint="eastAsia"/>
        </w:rPr>
        <w:t>在山區早上是以跨谷環流為主，中午過後都市環流開始發展，</w:t>
      </w:r>
      <w:r w:rsidR="002B56E9">
        <w:rPr>
          <w:rFonts w:ascii="標楷體" w:eastAsia="標楷體" w:hAnsi="標楷體" w:hint="eastAsia"/>
        </w:rPr>
        <w:t>因為都市環流和跨谷環流的風向相反，因此</w:t>
      </w:r>
      <w:r w:rsidR="00AA5B47" w:rsidRPr="001F37AA">
        <w:rPr>
          <w:rFonts w:ascii="標楷體" w:eastAsia="標楷體" w:hAnsi="標楷體" w:hint="eastAsia"/>
        </w:rPr>
        <w:t>削弱了跨谷環流的強度，</w:t>
      </w:r>
      <w:r w:rsidR="001F37AA" w:rsidRPr="001F37AA">
        <w:rPr>
          <w:rFonts w:ascii="標楷體" w:eastAsia="標楷體" w:hAnsi="標楷體" w:hint="eastAsia"/>
        </w:rPr>
        <w:t>以都市環流為主；</w:t>
      </w:r>
      <w:r w:rsidR="002B56E9">
        <w:rPr>
          <w:rFonts w:ascii="標楷體" w:eastAsia="標楷體" w:hAnsi="標楷體" w:hint="eastAsia"/>
        </w:rPr>
        <w:t>(3)</w:t>
      </w:r>
      <w:r w:rsidR="001F37AA">
        <w:rPr>
          <w:rFonts w:ascii="標楷體" w:eastAsia="標楷體" w:hAnsi="標楷體" w:hint="eastAsia"/>
        </w:rPr>
        <w:t>漢江附近的河風環流</w:t>
      </w:r>
      <w:r w:rsidR="007875F3">
        <w:rPr>
          <w:rFonts w:ascii="標楷體" w:eastAsia="標楷體" w:hAnsi="標楷體" w:hint="eastAsia"/>
        </w:rPr>
        <w:t>，</w:t>
      </w:r>
      <w:r w:rsidR="001F37AA">
        <w:rPr>
          <w:rFonts w:ascii="標楷體" w:eastAsia="標楷體" w:hAnsi="標楷體" w:hint="eastAsia"/>
        </w:rPr>
        <w:t>則是因為都市熱島效應的影響</w:t>
      </w:r>
      <w:r w:rsidR="007875F3">
        <w:rPr>
          <w:rFonts w:ascii="標楷體" w:eastAsia="標楷體" w:hAnsi="標楷體" w:hint="eastAsia"/>
        </w:rPr>
        <w:t>，</w:t>
      </w:r>
      <w:r w:rsidR="001F37AA">
        <w:rPr>
          <w:rFonts w:ascii="標楷體" w:eastAsia="標楷體" w:hAnsi="標楷體" w:hint="eastAsia"/>
        </w:rPr>
        <w:t>讓陸地與河床的近地表氣溫梯度增加，</w:t>
      </w:r>
      <w:r w:rsidR="002B56E9">
        <w:rPr>
          <w:rFonts w:ascii="標楷體" w:eastAsia="標楷體" w:hAnsi="標楷體" w:hint="eastAsia"/>
        </w:rPr>
        <w:t>進而增強</w:t>
      </w:r>
      <w:r w:rsidR="00842BD5">
        <w:rPr>
          <w:rFonts w:ascii="標楷體" w:eastAsia="標楷體" w:hAnsi="標楷體" w:hint="eastAsia"/>
        </w:rPr>
        <w:t>河風環流強度</w:t>
      </w:r>
      <w:r w:rsidR="001F37AA">
        <w:rPr>
          <w:rFonts w:ascii="標楷體" w:eastAsia="標楷體" w:hAnsi="標楷體" w:hint="eastAsia"/>
        </w:rPr>
        <w:t>。</w:t>
      </w:r>
    </w:p>
    <w:p w:rsidR="00A853DC" w:rsidRDefault="00A853DC"/>
    <w:p w:rsidR="00A853DC" w:rsidRDefault="00A853DC" w:rsidP="00A853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關鍵字：</w:t>
      </w:r>
    </w:p>
    <w:p w:rsidR="00A853DC" w:rsidRPr="008C25EF" w:rsidRDefault="00A853DC" w:rsidP="00A853DC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Thermally-driven circulation</w:t>
      </w:r>
    </w:p>
    <w:p w:rsidR="00A853DC" w:rsidRPr="008C25EF" w:rsidRDefault="00154510" w:rsidP="00A853DC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Urban breeze circulation</w:t>
      </w:r>
    </w:p>
    <w:p w:rsidR="00A853DC" w:rsidRPr="008C25EF" w:rsidRDefault="00A853DC" w:rsidP="00A853DC">
      <w:pPr>
        <w:rPr>
          <w:rFonts w:ascii="標楷體" w:eastAsia="標楷體" w:hAnsi="標楷體"/>
          <w:szCs w:val="24"/>
        </w:rPr>
      </w:pPr>
    </w:p>
    <w:p w:rsidR="00A853DC" w:rsidRDefault="00A853DC" w:rsidP="00A853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參考文獻：</w:t>
      </w:r>
    </w:p>
    <w:p w:rsidR="00A853DC" w:rsidRDefault="00154510">
      <w:r>
        <w:t xml:space="preserve">Ryu, Y.-H., and J.-J. Baik, 2013: Daytime local circulations and their interactions in the Seoul metropolitan area. </w:t>
      </w:r>
      <w:r w:rsidRPr="00154510">
        <w:rPr>
          <w:i/>
        </w:rPr>
        <w:t>J. Appl. Meteor. Climatol.</w:t>
      </w:r>
      <w:r>
        <w:t xml:space="preserve">, </w:t>
      </w:r>
      <w:r w:rsidRPr="00154510">
        <w:rPr>
          <w:b/>
        </w:rPr>
        <w:t>52</w:t>
      </w:r>
      <w:r>
        <w:t>, 784–801, doi:10.1175/ JAMC-D-1</w:t>
      </w:r>
      <w:bookmarkStart w:id="0" w:name="_GoBack"/>
      <w:bookmarkEnd w:id="0"/>
      <w:r>
        <w:t>2-0157.1</w:t>
      </w:r>
    </w:p>
    <w:sectPr w:rsidR="00A853DC" w:rsidSect="00D062A7">
      <w:pgSz w:w="11906" w:h="16838"/>
      <w:pgMar w:top="1021" w:right="1775" w:bottom="1021" w:left="177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BD" w:rsidRDefault="000E1FBD" w:rsidP="002B56E9">
      <w:r>
        <w:separator/>
      </w:r>
    </w:p>
  </w:endnote>
  <w:endnote w:type="continuationSeparator" w:id="0">
    <w:p w:rsidR="000E1FBD" w:rsidRDefault="000E1FBD" w:rsidP="002B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vPSTIM10-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BD" w:rsidRDefault="000E1FBD" w:rsidP="002B56E9">
      <w:r>
        <w:separator/>
      </w:r>
    </w:p>
  </w:footnote>
  <w:footnote w:type="continuationSeparator" w:id="0">
    <w:p w:rsidR="000E1FBD" w:rsidRDefault="000E1FBD" w:rsidP="002B5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DC"/>
    <w:rsid w:val="000D200B"/>
    <w:rsid w:val="000E1FBD"/>
    <w:rsid w:val="000E2AA8"/>
    <w:rsid w:val="000E4587"/>
    <w:rsid w:val="000F69E8"/>
    <w:rsid w:val="000F7F0D"/>
    <w:rsid w:val="001054A9"/>
    <w:rsid w:val="00154510"/>
    <w:rsid w:val="001C20F2"/>
    <w:rsid w:val="001F37AA"/>
    <w:rsid w:val="00222756"/>
    <w:rsid w:val="00276AAE"/>
    <w:rsid w:val="002B5069"/>
    <w:rsid w:val="002B56E9"/>
    <w:rsid w:val="00317242"/>
    <w:rsid w:val="0032481B"/>
    <w:rsid w:val="0038795F"/>
    <w:rsid w:val="003C1FD4"/>
    <w:rsid w:val="003E7265"/>
    <w:rsid w:val="00434421"/>
    <w:rsid w:val="00443A90"/>
    <w:rsid w:val="004774D7"/>
    <w:rsid w:val="0055301A"/>
    <w:rsid w:val="005A02CF"/>
    <w:rsid w:val="005A483A"/>
    <w:rsid w:val="005D7945"/>
    <w:rsid w:val="005F28D6"/>
    <w:rsid w:val="006311A8"/>
    <w:rsid w:val="00640E19"/>
    <w:rsid w:val="00653B88"/>
    <w:rsid w:val="00673002"/>
    <w:rsid w:val="00683081"/>
    <w:rsid w:val="007229F8"/>
    <w:rsid w:val="00725355"/>
    <w:rsid w:val="00766599"/>
    <w:rsid w:val="007875F3"/>
    <w:rsid w:val="007D26BF"/>
    <w:rsid w:val="00842BD5"/>
    <w:rsid w:val="009007F9"/>
    <w:rsid w:val="0090199D"/>
    <w:rsid w:val="00910371"/>
    <w:rsid w:val="00947234"/>
    <w:rsid w:val="0098627C"/>
    <w:rsid w:val="0099216D"/>
    <w:rsid w:val="009E7E02"/>
    <w:rsid w:val="00A17CFC"/>
    <w:rsid w:val="00A843C1"/>
    <w:rsid w:val="00A853DC"/>
    <w:rsid w:val="00A957A7"/>
    <w:rsid w:val="00AA5B47"/>
    <w:rsid w:val="00AC0CC4"/>
    <w:rsid w:val="00B34D0C"/>
    <w:rsid w:val="00B42925"/>
    <w:rsid w:val="00B65AC7"/>
    <w:rsid w:val="00B767F4"/>
    <w:rsid w:val="00BA2966"/>
    <w:rsid w:val="00BC69E9"/>
    <w:rsid w:val="00BF47A1"/>
    <w:rsid w:val="00C50210"/>
    <w:rsid w:val="00C67F04"/>
    <w:rsid w:val="00CB7B7B"/>
    <w:rsid w:val="00D062A7"/>
    <w:rsid w:val="00D10C99"/>
    <w:rsid w:val="00D21251"/>
    <w:rsid w:val="00D216F1"/>
    <w:rsid w:val="00E4257A"/>
    <w:rsid w:val="00E976AD"/>
    <w:rsid w:val="00ED1ED7"/>
    <w:rsid w:val="00F1351D"/>
    <w:rsid w:val="00F213AF"/>
    <w:rsid w:val="00F221E6"/>
    <w:rsid w:val="00F22CBD"/>
    <w:rsid w:val="00F6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BE2D8"/>
  <w15:chartTrackingRefBased/>
  <w15:docId w15:val="{86F6EA86-3148-4B5D-B09C-845BDEB1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3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56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5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56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62478-78FF-4CB5-AB27-B8E6B918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shan-ping chien</dc:creator>
  <cp:keywords/>
  <dc:description/>
  <cp:lastModifiedBy>chiaying</cp:lastModifiedBy>
  <cp:revision>2</cp:revision>
  <dcterms:created xsi:type="dcterms:W3CDTF">2016-11-07T13:42:00Z</dcterms:created>
  <dcterms:modified xsi:type="dcterms:W3CDTF">2016-11-07T13:42:00Z</dcterms:modified>
</cp:coreProperties>
</file>