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60" w:rsidRPr="002A65D8" w:rsidRDefault="003A4E60" w:rsidP="003A4E60">
      <w:pPr>
        <w:jc w:val="center"/>
        <w:rPr>
          <w:rFonts w:ascii="標楷體" w:eastAsia="標楷體" w:hAnsi="標楷體" w:cs="Times New Roman"/>
          <w:b/>
          <w:sz w:val="36"/>
        </w:rPr>
      </w:pPr>
      <w:r w:rsidRPr="002A65D8">
        <w:rPr>
          <w:rFonts w:ascii="標楷體" w:eastAsia="標楷體" w:hAnsi="標楷體" w:cs="Times New Roman" w:hint="eastAsia"/>
          <w:b/>
          <w:sz w:val="36"/>
        </w:rPr>
        <w:t>國</w:t>
      </w:r>
      <w:r w:rsidRPr="002A65D8">
        <w:rPr>
          <w:rFonts w:ascii="標楷體" w:eastAsia="標楷體" w:hAnsi="標楷體" w:cs="Times New Roman"/>
          <w:b/>
          <w:sz w:val="36"/>
        </w:rPr>
        <w:t>立中央大學大氣物理研究所</w:t>
      </w:r>
      <w:r w:rsidR="00366503">
        <w:rPr>
          <w:rFonts w:ascii="標楷體" w:eastAsia="標楷體" w:hAnsi="標楷體" w:cs="Times New Roman" w:hint="eastAsia"/>
          <w:b/>
          <w:sz w:val="36"/>
        </w:rPr>
        <w:t>書報討論</w:t>
      </w:r>
    </w:p>
    <w:p w:rsidR="003A4E60" w:rsidRPr="003A4E60" w:rsidRDefault="003A4E60" w:rsidP="003A4E60">
      <w:pPr>
        <w:jc w:val="center"/>
        <w:rPr>
          <w:rFonts w:ascii="標楷體" w:eastAsia="標楷體" w:hAnsi="標楷體" w:cs="Times New Roman"/>
        </w:rPr>
      </w:pPr>
      <w:r w:rsidRPr="003A4E60">
        <w:rPr>
          <w:rFonts w:ascii="標楷體" w:eastAsia="標楷體" w:hAnsi="標楷體" w:cs="Times New Roman"/>
        </w:rPr>
        <w:t>時間：</w:t>
      </w:r>
      <w:r w:rsidR="001050C7">
        <w:rPr>
          <w:rFonts w:ascii="標楷體" w:eastAsia="標楷體" w:hAnsi="標楷體" w:cs="Times New Roman"/>
        </w:rPr>
        <w:t>201</w:t>
      </w:r>
      <w:r w:rsidR="00D760C9">
        <w:rPr>
          <w:rFonts w:ascii="標楷體" w:eastAsia="標楷體" w:hAnsi="標楷體" w:cs="Times New Roman"/>
        </w:rPr>
        <w:t>6</w:t>
      </w:r>
      <w:r w:rsidRPr="003A4E60">
        <w:rPr>
          <w:rFonts w:ascii="標楷體" w:eastAsia="標楷體" w:hAnsi="標楷體" w:cs="Times New Roman"/>
        </w:rPr>
        <w:t>/</w:t>
      </w:r>
      <w:r w:rsidR="00D760C9">
        <w:rPr>
          <w:rFonts w:ascii="標楷體" w:eastAsia="標楷體" w:hAnsi="標楷體" w:cs="Times New Roman" w:hint="eastAsia"/>
        </w:rPr>
        <w:t>9</w:t>
      </w:r>
      <w:r w:rsidRPr="003A4E60">
        <w:rPr>
          <w:rFonts w:ascii="標楷體" w:eastAsia="標楷體" w:hAnsi="標楷體" w:cs="Times New Roman"/>
        </w:rPr>
        <w:t>/</w:t>
      </w:r>
      <w:r w:rsidR="00D760C9">
        <w:rPr>
          <w:rFonts w:ascii="標楷體" w:eastAsia="標楷體" w:hAnsi="標楷體" w:cs="Times New Roman" w:hint="eastAsia"/>
        </w:rPr>
        <w:t>23</w:t>
      </w:r>
    </w:p>
    <w:p w:rsidR="003A4E60" w:rsidRPr="003A4E60" w:rsidRDefault="003A4E60" w:rsidP="003A4E60">
      <w:pPr>
        <w:jc w:val="center"/>
        <w:rPr>
          <w:rFonts w:ascii="標楷體" w:eastAsia="標楷體" w:hAnsi="標楷體" w:cs="Times New Roman"/>
        </w:rPr>
      </w:pPr>
      <w:r w:rsidRPr="003A4E60">
        <w:rPr>
          <w:rFonts w:ascii="標楷體" w:eastAsia="標楷體" w:hAnsi="標楷體" w:cs="Times New Roman"/>
        </w:rPr>
        <w:t>地點：S1-713</w:t>
      </w:r>
    </w:p>
    <w:p w:rsidR="003A4E60" w:rsidRPr="003A4E60" w:rsidRDefault="003A4E60" w:rsidP="003A4E60">
      <w:pPr>
        <w:jc w:val="center"/>
        <w:rPr>
          <w:rFonts w:ascii="標楷體" w:eastAsia="標楷體" w:hAnsi="標楷體" w:cs="Times New Roman"/>
        </w:rPr>
      </w:pPr>
      <w:r w:rsidRPr="003A4E60">
        <w:rPr>
          <w:rFonts w:ascii="標楷體" w:eastAsia="標楷體" w:hAnsi="標楷體" w:cs="Times New Roman"/>
        </w:rPr>
        <w:t>講員：</w:t>
      </w:r>
      <w:r w:rsidR="00366503">
        <w:rPr>
          <w:rFonts w:ascii="標楷體" w:eastAsia="標楷體" w:hAnsi="標楷體" w:cs="Times New Roman" w:hint="eastAsia"/>
        </w:rPr>
        <w:t>黃熠程</w:t>
      </w:r>
    </w:p>
    <w:p w:rsidR="003A4E60" w:rsidRDefault="003A4E60" w:rsidP="003A4E60">
      <w:pPr>
        <w:jc w:val="center"/>
        <w:rPr>
          <w:rFonts w:ascii="標楷體" w:eastAsia="標楷體" w:hAnsi="標楷體" w:cs="Times New Roman"/>
        </w:rPr>
      </w:pPr>
      <w:r w:rsidRPr="003A4E60">
        <w:rPr>
          <w:rFonts w:ascii="標楷體" w:eastAsia="標楷體" w:hAnsi="標楷體" w:cs="Times New Roman"/>
        </w:rPr>
        <w:t>指導教授：廖宇慶</w:t>
      </w:r>
      <w:r w:rsidRPr="003A4E60">
        <w:rPr>
          <w:rFonts w:ascii="標楷體" w:eastAsia="標楷體" w:hAnsi="標楷體" w:cs="Times New Roman" w:hint="eastAsia"/>
        </w:rPr>
        <w:t xml:space="preserve"> 老師</w:t>
      </w:r>
    </w:p>
    <w:p w:rsidR="00C205F3" w:rsidRPr="00D760C9" w:rsidRDefault="00D760C9" w:rsidP="00D760C9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D760C9">
        <w:rPr>
          <w:b/>
          <w:sz w:val="28"/>
          <w:szCs w:val="28"/>
        </w:rPr>
        <w:t>Assimilating Surface Observations in a Four-Dimensional Variational Doppler Radar Data Assimilation System to Improve the Analysis and Forecast of a Squall Line Case</w:t>
      </w:r>
    </w:p>
    <w:p w:rsidR="003A4E60" w:rsidRPr="003A4E60" w:rsidRDefault="003A4E60" w:rsidP="003A4E60">
      <w:pPr>
        <w:jc w:val="center"/>
        <w:rPr>
          <w:rFonts w:ascii="標楷體" w:eastAsia="標楷體" w:hAnsi="標楷體" w:cs="Times New Roman"/>
          <w:b/>
          <w:sz w:val="28"/>
        </w:rPr>
      </w:pPr>
      <w:r w:rsidRPr="003A4E60">
        <w:rPr>
          <w:rFonts w:ascii="標楷體" w:eastAsia="標楷體" w:hAnsi="標楷體" w:cs="Times New Roman"/>
          <w:b/>
          <w:sz w:val="28"/>
        </w:rPr>
        <w:t>摘要</w:t>
      </w:r>
    </w:p>
    <w:p w:rsidR="00C205F3" w:rsidRDefault="006E4048" w:rsidP="001B4F0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="00D760C9">
        <w:rPr>
          <w:rFonts w:ascii="標楷體" w:eastAsia="標楷體" w:hAnsi="標楷體" w:hint="eastAsia"/>
          <w:szCs w:val="24"/>
        </w:rPr>
        <w:t>原始的四維都卜勒雷達資料同化系統(</w:t>
      </w:r>
      <w:r w:rsidR="007E225F" w:rsidRPr="00C205F3">
        <w:rPr>
          <w:rFonts w:ascii="標楷體" w:eastAsia="標楷體" w:hAnsi="標楷體"/>
          <w:szCs w:val="24"/>
        </w:rPr>
        <w:t>Variational Dopp</w:t>
      </w:r>
      <w:r w:rsidR="007E225F">
        <w:rPr>
          <w:rFonts w:ascii="標楷體" w:eastAsia="標楷體" w:hAnsi="標楷體"/>
          <w:szCs w:val="24"/>
        </w:rPr>
        <w:t>ler Radar Analysis System ,</w:t>
      </w:r>
      <w:r w:rsidR="00D760C9">
        <w:rPr>
          <w:rFonts w:ascii="標楷體" w:eastAsia="標楷體" w:hAnsi="標楷體"/>
          <w:szCs w:val="24"/>
        </w:rPr>
        <w:t>VDRAS</w:t>
      </w:r>
      <w:r w:rsidR="00D760C9">
        <w:rPr>
          <w:rFonts w:ascii="標楷體" w:eastAsia="標楷體" w:hAnsi="標楷體" w:hint="eastAsia"/>
          <w:szCs w:val="24"/>
        </w:rPr>
        <w:t>)中，僅僅是同化了都卜勒雷達的徑向風與回波資料，而地面觀測資料一般是作為中尺度背景場，用已填補雷達所沒觀測到的區域。這篇研究</w:t>
      </w:r>
      <w:r w:rsidR="007E225F">
        <w:rPr>
          <w:rFonts w:ascii="標楷體" w:eastAsia="標楷體" w:hAnsi="標楷體" w:hint="eastAsia"/>
          <w:szCs w:val="24"/>
        </w:rPr>
        <w:t>主要是將地面觀測資料與</w:t>
      </w:r>
      <w:r w:rsidR="007E225F">
        <w:rPr>
          <w:rFonts w:ascii="標楷體" w:eastAsia="標楷體" w:hAnsi="標楷體"/>
          <w:szCs w:val="24"/>
        </w:rPr>
        <w:t>VDRAS</w:t>
      </w:r>
      <w:r w:rsidR="007E225F">
        <w:rPr>
          <w:rFonts w:ascii="標楷體" w:eastAsia="標楷體" w:hAnsi="標楷體" w:hint="eastAsia"/>
          <w:szCs w:val="24"/>
        </w:rPr>
        <w:t>結合，將地面站所觀測到的風場、溫度與雷達觀測的資料一併同化，而藉由</w:t>
      </w:r>
      <w:r w:rsidR="007E225F">
        <w:rPr>
          <w:rFonts w:ascii="標楷體" w:eastAsia="標楷體" w:hAnsi="標楷體"/>
          <w:szCs w:val="24"/>
        </w:rPr>
        <w:t>VDRAS</w:t>
      </w:r>
      <w:r w:rsidR="007E225F">
        <w:rPr>
          <w:rFonts w:ascii="標楷體" w:eastAsia="標楷體" w:hAnsi="標楷體" w:hint="eastAsia"/>
          <w:szCs w:val="24"/>
        </w:rPr>
        <w:t>內的模式反覆積分，來檢測新版</w:t>
      </w:r>
      <w:r w:rsidR="007E225F">
        <w:rPr>
          <w:rFonts w:ascii="標楷體" w:eastAsia="標楷體" w:hAnsi="標楷體"/>
          <w:szCs w:val="24"/>
        </w:rPr>
        <w:t>VDRAS</w:t>
      </w:r>
      <w:r w:rsidR="007E225F">
        <w:rPr>
          <w:rFonts w:ascii="標楷體" w:eastAsia="標楷體" w:hAnsi="標楷體" w:hint="eastAsia"/>
          <w:szCs w:val="24"/>
        </w:rPr>
        <w:t>的預報與分析的效果。</w:t>
      </w:r>
      <w:r w:rsidR="001B4F0E">
        <w:rPr>
          <w:rFonts w:ascii="標楷體" w:eastAsia="標楷體" w:hAnsi="標楷體"/>
        </w:rPr>
        <w:br/>
      </w:r>
      <w:r w:rsidR="00976252">
        <w:rPr>
          <w:rFonts w:ascii="標楷體" w:eastAsia="標楷體" w:hAnsi="標楷體" w:hint="eastAsia"/>
          <w:szCs w:val="24"/>
        </w:rPr>
        <w:t xml:space="preserve">    </w:t>
      </w:r>
      <w:r w:rsidR="007E225F">
        <w:rPr>
          <w:rFonts w:ascii="標楷體" w:eastAsia="標楷體" w:hAnsi="標楷體" w:hint="eastAsia"/>
          <w:szCs w:val="24"/>
        </w:rPr>
        <w:t>本研究所選取的個案為OPACC期間觀測到中國東岸的一組</w:t>
      </w:r>
      <w:r w:rsidR="007E225F" w:rsidRPr="007E225F">
        <w:rPr>
          <w:rFonts w:ascii="標楷體" w:eastAsia="標楷體" w:hAnsi="標楷體" w:hint="eastAsia"/>
          <w:szCs w:val="24"/>
        </w:rPr>
        <w:t>颮</w:t>
      </w:r>
      <w:r w:rsidR="007E225F">
        <w:rPr>
          <w:rFonts w:ascii="標楷體" w:eastAsia="標楷體" w:hAnsi="標楷體" w:hint="eastAsia"/>
          <w:szCs w:val="24"/>
        </w:rPr>
        <w:t>線，並建立兩</w:t>
      </w:r>
      <w:r w:rsidR="001D7B2C">
        <w:rPr>
          <w:rFonts w:ascii="標楷體" w:eastAsia="標楷體" w:hAnsi="標楷體" w:hint="eastAsia"/>
          <w:szCs w:val="24"/>
        </w:rPr>
        <w:t>組</w:t>
      </w:r>
      <w:r w:rsidR="007E225F">
        <w:rPr>
          <w:rFonts w:ascii="標楷體" w:eastAsia="標楷體" w:hAnsi="標楷體" w:hint="eastAsia"/>
          <w:szCs w:val="24"/>
        </w:rPr>
        <w:t>實驗分別檢驗地面站對於同化系統的影響，以及VDRAS中預報與分析的效果。</w:t>
      </w:r>
    </w:p>
    <w:p w:rsidR="000E188A" w:rsidRPr="000E188A" w:rsidRDefault="00976252" w:rsidP="001B4F0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E225F">
        <w:rPr>
          <w:rFonts w:ascii="標楷體" w:eastAsia="標楷體" w:hAnsi="標楷體" w:hint="eastAsia"/>
          <w:szCs w:val="24"/>
        </w:rPr>
        <w:t>加入單點地面站資料於同化系統中的實驗顯示，其地面站的資料會去修正底層的資訊，因此整個對流系統發展後期的底層輻散、冷池、陣風鋒面都有明顯的分析出來</w:t>
      </w:r>
      <w:r w:rsidR="001D7B2C">
        <w:rPr>
          <w:rFonts w:ascii="標楷體" w:eastAsia="標楷體" w:hAnsi="標楷體" w:hint="eastAsia"/>
          <w:szCs w:val="24"/>
        </w:rPr>
        <w:t>，而另外一組實驗分別檢驗(1)僅同化雷達、(2)地面站當作背景場、(3)地面站與雷達一併同化，並於同化窗區結束時間，再向後預報一小時。其結果顯示，加入地面站與雷達一併同化的效果是最好的，而地面站的資料不僅能補足大氣邊界層下的資訊，並能藉由VDRAS中的模式反覆積分，由底層往高層修正。因此證實當同化地面觀測資料後，確實能改善VDRAS的分析與預報能力。</w:t>
      </w:r>
    </w:p>
    <w:p w:rsidR="00133165" w:rsidRDefault="00133165" w:rsidP="00133165">
      <w:pPr>
        <w:rPr>
          <w:rFonts w:ascii="Times New Roman" w:eastAsia="標楷體" w:hAnsi="Times New Roman" w:cs="Times New Roman"/>
          <w:b/>
          <w:sz w:val="28"/>
        </w:rPr>
      </w:pPr>
      <w:r w:rsidRPr="00D8519D">
        <w:rPr>
          <w:rFonts w:ascii="Times New Roman" w:eastAsia="標楷體" w:hAnsi="Times New Roman" w:cs="Times New Roman"/>
          <w:b/>
          <w:sz w:val="28"/>
        </w:rPr>
        <w:t>關鍵字</w:t>
      </w:r>
    </w:p>
    <w:p w:rsidR="00B74CA0" w:rsidRDefault="00B74CA0">
      <w:pPr>
        <w:rPr>
          <w:rFonts w:ascii="Times New Roman" w:eastAsia="標楷體" w:hAnsi="Times New Roman" w:cs="Times New Roman"/>
        </w:rPr>
      </w:pPr>
      <w:r w:rsidRPr="00B74CA0">
        <w:rPr>
          <w:rFonts w:ascii="Times New Roman" w:eastAsia="標楷體" w:hAnsi="Times New Roman" w:cs="Times New Roman"/>
        </w:rPr>
        <w:t>Doppler Radar</w:t>
      </w:r>
      <w:r w:rsidRPr="00B74CA0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     </w:t>
      </w:r>
      <w:r>
        <w:rPr>
          <w:rFonts w:ascii="Times New Roman" w:eastAsia="標楷體" w:hAnsi="Times New Roman" w:cs="Times New Roman"/>
        </w:rPr>
        <w:tab/>
      </w:r>
      <w:r w:rsidR="00893316">
        <w:rPr>
          <w:rFonts w:ascii="標楷體" w:eastAsia="標楷體" w:hAnsi="標楷體" w:hint="eastAsia"/>
        </w:rPr>
        <w:t>都卜勒雷達</w:t>
      </w:r>
      <w:r w:rsidR="00133165">
        <w:rPr>
          <w:rFonts w:ascii="Times New Roman" w:eastAsia="標楷體" w:hAnsi="Times New Roman" w:cs="Times New Roman" w:hint="eastAsia"/>
        </w:rPr>
        <w:t xml:space="preserve">   </w:t>
      </w:r>
    </w:p>
    <w:p w:rsidR="003D3B19" w:rsidRDefault="003D312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4DVAR</w:t>
      </w:r>
      <w:r w:rsidR="00B74CA0">
        <w:rPr>
          <w:rFonts w:ascii="Times New Roman" w:eastAsia="標楷體" w:hAnsi="Times New Roman" w:cs="Times New Roman"/>
        </w:rPr>
        <w:t xml:space="preserve">   </w:t>
      </w:r>
      <w:r w:rsidR="00B74CA0">
        <w:rPr>
          <w:rFonts w:ascii="Times New Roman" w:eastAsia="標楷體" w:hAnsi="Times New Roman" w:cs="Times New Roman"/>
        </w:rPr>
        <w:tab/>
      </w:r>
      <w:r w:rsidR="003955B5">
        <w:rPr>
          <w:rFonts w:ascii="Times New Roman" w:eastAsia="標楷體" w:hAnsi="Times New Roman" w:cs="Times New Roman" w:hint="eastAsia"/>
        </w:rPr>
        <w:t xml:space="preserve">        </w:t>
      </w:r>
      <w:r>
        <w:rPr>
          <w:rFonts w:ascii="標楷體" w:eastAsia="標楷體" w:hAnsi="標楷體" w:hint="eastAsia"/>
          <w:szCs w:val="24"/>
        </w:rPr>
        <w:t>四維變分</w:t>
      </w:r>
      <w:bookmarkStart w:id="0" w:name="_GoBack"/>
      <w:bookmarkEnd w:id="0"/>
    </w:p>
    <w:p w:rsidR="003D3B19" w:rsidRPr="00D8519D" w:rsidRDefault="003D3B19" w:rsidP="003D3B19">
      <w:pPr>
        <w:rPr>
          <w:rFonts w:ascii="Times New Roman" w:eastAsia="標楷體" w:hAnsi="Times New Roman" w:cs="Times New Roman"/>
          <w:b/>
          <w:sz w:val="28"/>
        </w:rPr>
      </w:pPr>
      <w:r w:rsidRPr="00D8519D">
        <w:rPr>
          <w:rFonts w:ascii="Times New Roman" w:eastAsia="標楷體" w:hAnsi="Times New Roman" w:cs="Times New Roman"/>
          <w:b/>
          <w:sz w:val="28"/>
        </w:rPr>
        <w:t>參考文獻</w:t>
      </w:r>
    </w:p>
    <w:p w:rsidR="00EF21B8" w:rsidRPr="00077FE0" w:rsidRDefault="00926353" w:rsidP="00926353">
      <w:pPr>
        <w:autoSpaceDE w:val="0"/>
        <w:autoSpaceDN w:val="0"/>
        <w:adjustRightInd w:val="0"/>
        <w:ind w:leftChars="-69" w:left="284" w:hangingChars="250" w:hanging="45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EF21B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Chen, X. C., K. Zhao, J. Z. Sun, B. W. Zhou, and W. C. Lee, 2016: Assimilating</w:t>
      </w:r>
      <w:r w:rsidRPr="00303EF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EF21B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surface observations in a four-dimensional variational Doppler radar data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EF21B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assimilation system to improve the analysis and forecast of a squall line case.</w:t>
      </w:r>
      <w:r w:rsidR="00077FE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</w:t>
      </w:r>
      <w:r w:rsidRPr="0092635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926353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Adv. Atmos. Sci.</w:t>
      </w:r>
      <w:r w:rsidR="004A27F2" w:rsidRPr="00926353">
        <w:rPr>
          <w:rFonts w:ascii="標楷體" w:eastAsia="標楷體" w:hAnsi="標楷體" w:cs="Times New Roman"/>
          <w:i/>
          <w:color w:val="000000"/>
          <w:sz w:val="18"/>
          <w:szCs w:val="18"/>
          <w:shd w:val="clear" w:color="auto" w:fill="FFFFFF"/>
        </w:rPr>
        <w:t>,</w:t>
      </w:r>
      <w:r w:rsidRPr="00EF21B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doi: 10.1007/s00376-016-5290-0.</w:t>
      </w:r>
    </w:p>
    <w:sectPr w:rsidR="00EF21B8" w:rsidRPr="00077FE0" w:rsidSect="00B74C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CBD" w:rsidRDefault="002E6CBD" w:rsidP="003A4E60">
      <w:r>
        <w:separator/>
      </w:r>
    </w:p>
  </w:endnote>
  <w:endnote w:type="continuationSeparator" w:id="0">
    <w:p w:rsidR="002E6CBD" w:rsidRDefault="002E6CBD" w:rsidP="003A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CBD" w:rsidRDefault="002E6CBD" w:rsidP="003A4E60">
      <w:r>
        <w:separator/>
      </w:r>
    </w:p>
  </w:footnote>
  <w:footnote w:type="continuationSeparator" w:id="0">
    <w:p w:rsidR="002E6CBD" w:rsidRDefault="002E6CBD" w:rsidP="003A4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D233C"/>
    <w:multiLevelType w:val="hybridMultilevel"/>
    <w:tmpl w:val="1FAA3930"/>
    <w:lvl w:ilvl="0" w:tplc="132C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6F"/>
    <w:rsid w:val="00012109"/>
    <w:rsid w:val="00077FE0"/>
    <w:rsid w:val="000972AA"/>
    <w:rsid w:val="000D05B3"/>
    <w:rsid w:val="000D24E9"/>
    <w:rsid w:val="000E188A"/>
    <w:rsid w:val="001050C7"/>
    <w:rsid w:val="00122FD2"/>
    <w:rsid w:val="00133165"/>
    <w:rsid w:val="001905B3"/>
    <w:rsid w:val="00190B81"/>
    <w:rsid w:val="001B4F0E"/>
    <w:rsid w:val="001D7B2C"/>
    <w:rsid w:val="00230F4F"/>
    <w:rsid w:val="00246197"/>
    <w:rsid w:val="002950FF"/>
    <w:rsid w:val="002A65D8"/>
    <w:rsid w:val="002E6CBD"/>
    <w:rsid w:val="00303EF5"/>
    <w:rsid w:val="0031256E"/>
    <w:rsid w:val="00315DB8"/>
    <w:rsid w:val="00327E09"/>
    <w:rsid w:val="0036228A"/>
    <w:rsid w:val="00366503"/>
    <w:rsid w:val="003665E3"/>
    <w:rsid w:val="00392F96"/>
    <w:rsid w:val="003955B5"/>
    <w:rsid w:val="003A4E60"/>
    <w:rsid w:val="003C04CD"/>
    <w:rsid w:val="003D312F"/>
    <w:rsid w:val="003D3B19"/>
    <w:rsid w:val="003E6B08"/>
    <w:rsid w:val="00412DCE"/>
    <w:rsid w:val="0042643F"/>
    <w:rsid w:val="004A27F2"/>
    <w:rsid w:val="004D419E"/>
    <w:rsid w:val="004D7CA2"/>
    <w:rsid w:val="00551952"/>
    <w:rsid w:val="005D4609"/>
    <w:rsid w:val="00601165"/>
    <w:rsid w:val="00606E0D"/>
    <w:rsid w:val="00633B5D"/>
    <w:rsid w:val="00691A51"/>
    <w:rsid w:val="006E4048"/>
    <w:rsid w:val="006E65E0"/>
    <w:rsid w:val="0079433A"/>
    <w:rsid w:val="007E225F"/>
    <w:rsid w:val="00843921"/>
    <w:rsid w:val="008467AC"/>
    <w:rsid w:val="00866ACB"/>
    <w:rsid w:val="00893316"/>
    <w:rsid w:val="008A489C"/>
    <w:rsid w:val="008A4A39"/>
    <w:rsid w:val="008C0E66"/>
    <w:rsid w:val="008E4EE1"/>
    <w:rsid w:val="008F2046"/>
    <w:rsid w:val="008F35C2"/>
    <w:rsid w:val="00900828"/>
    <w:rsid w:val="00903ADE"/>
    <w:rsid w:val="00905E0C"/>
    <w:rsid w:val="009144FB"/>
    <w:rsid w:val="00926353"/>
    <w:rsid w:val="00976252"/>
    <w:rsid w:val="009C51C1"/>
    <w:rsid w:val="00A85ED7"/>
    <w:rsid w:val="00AC7818"/>
    <w:rsid w:val="00AF49B7"/>
    <w:rsid w:val="00B560A5"/>
    <w:rsid w:val="00B740DE"/>
    <w:rsid w:val="00B74CA0"/>
    <w:rsid w:val="00B7660F"/>
    <w:rsid w:val="00C205F3"/>
    <w:rsid w:val="00C443C5"/>
    <w:rsid w:val="00C50E28"/>
    <w:rsid w:val="00C51523"/>
    <w:rsid w:val="00C55D87"/>
    <w:rsid w:val="00CF1332"/>
    <w:rsid w:val="00CF66DC"/>
    <w:rsid w:val="00D04A52"/>
    <w:rsid w:val="00D11BAA"/>
    <w:rsid w:val="00D23840"/>
    <w:rsid w:val="00D3306B"/>
    <w:rsid w:val="00D3606F"/>
    <w:rsid w:val="00D50011"/>
    <w:rsid w:val="00D760C9"/>
    <w:rsid w:val="00E244B9"/>
    <w:rsid w:val="00E51AC0"/>
    <w:rsid w:val="00E971F4"/>
    <w:rsid w:val="00EF21B8"/>
    <w:rsid w:val="00F61C0D"/>
    <w:rsid w:val="00F6598B"/>
    <w:rsid w:val="00FA6B03"/>
    <w:rsid w:val="00FB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B0D47A-C215-4BC6-9655-AF6C2607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4E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4E60"/>
    <w:rPr>
      <w:sz w:val="20"/>
      <w:szCs w:val="20"/>
    </w:rPr>
  </w:style>
  <w:style w:type="character" w:customStyle="1" w:styleId="apple-converted-space">
    <w:name w:val="apple-converted-space"/>
    <w:basedOn w:val="a0"/>
    <w:rsid w:val="003D3B19"/>
  </w:style>
  <w:style w:type="character" w:customStyle="1" w:styleId="nlmx">
    <w:name w:val="nlm_x"/>
    <w:basedOn w:val="a0"/>
    <w:rsid w:val="003D3B19"/>
  </w:style>
  <w:style w:type="character" w:customStyle="1" w:styleId="nlmyear">
    <w:name w:val="nlm_year"/>
    <w:basedOn w:val="a0"/>
    <w:rsid w:val="003D3B19"/>
  </w:style>
  <w:style w:type="character" w:customStyle="1" w:styleId="nlmarticle-title">
    <w:name w:val="nlm_article-title"/>
    <w:basedOn w:val="a0"/>
    <w:rsid w:val="003D3B19"/>
  </w:style>
  <w:style w:type="character" w:customStyle="1" w:styleId="citationsource-journal">
    <w:name w:val="citation_source-journal"/>
    <w:basedOn w:val="a0"/>
    <w:rsid w:val="003D3B19"/>
  </w:style>
  <w:style w:type="character" w:customStyle="1" w:styleId="nlmfpage">
    <w:name w:val="nlm_fpage"/>
    <w:basedOn w:val="a0"/>
    <w:rsid w:val="003D3B19"/>
  </w:style>
  <w:style w:type="character" w:customStyle="1" w:styleId="nlmlpage">
    <w:name w:val="nlm_lpage"/>
    <w:basedOn w:val="a0"/>
    <w:rsid w:val="003D3B19"/>
  </w:style>
  <w:style w:type="paragraph" w:styleId="a7">
    <w:name w:val="List Paragraph"/>
    <w:basedOn w:val="a"/>
    <w:uiPriority w:val="34"/>
    <w:qFormat/>
    <w:rsid w:val="00900828"/>
    <w:pPr>
      <w:ind w:leftChars="200" w:left="480"/>
    </w:pPr>
  </w:style>
  <w:style w:type="character" w:styleId="a8">
    <w:name w:val="Placeholder Text"/>
    <w:basedOn w:val="a0"/>
    <w:uiPriority w:val="99"/>
    <w:semiHidden/>
    <w:rsid w:val="00C515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</dc:creator>
  <cp:keywords/>
  <dc:description/>
  <cp:lastModifiedBy>熠程程</cp:lastModifiedBy>
  <cp:revision>8</cp:revision>
  <dcterms:created xsi:type="dcterms:W3CDTF">2015-11-26T13:25:00Z</dcterms:created>
  <dcterms:modified xsi:type="dcterms:W3CDTF">2016-09-07T12:43:00Z</dcterms:modified>
</cp:coreProperties>
</file>